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 w:displacedByCustomXml="next"/>
    <w:bookmarkEnd w:id="0" w:displacedByCustomXml="next"/>
    <w:bookmarkStart w:id="1" w:name="_Toc469389531" w:displacedByCustomXml="next"/>
    <w:bookmarkStart w:id="2" w:name="_Toc468977270" w:displacedByCustomXml="next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0"/>
          <w:szCs w:val="22"/>
          <w:lang w:eastAsia="en-US"/>
        </w:rPr>
        <w:id w:val="2056191834"/>
        <w:docPartObj>
          <w:docPartGallery w:val="Table of Contents"/>
          <w:docPartUnique/>
        </w:docPartObj>
      </w:sdtPr>
      <w:sdtEndPr/>
      <w:sdtContent>
        <w:p w:rsidR="00E23D4D" w:rsidRPr="00E23D4D" w:rsidRDefault="00E23D4D">
          <w:pPr>
            <w:pStyle w:val="Nadpisobsahu"/>
            <w:rPr>
              <w:color w:val="auto"/>
            </w:rPr>
          </w:pPr>
          <w:r w:rsidRPr="00E23D4D">
            <w:rPr>
              <w:color w:val="auto"/>
            </w:rPr>
            <w:t>Obsah</w:t>
          </w:r>
        </w:p>
        <w:p w:rsidR="00133D0E" w:rsidRDefault="00E23D4D">
          <w:pPr>
            <w:pStyle w:val="Obsah2"/>
            <w:rPr>
              <w:rFonts w:eastAsiaTheme="minorEastAsia"/>
              <w:noProof/>
              <w:sz w:val="22"/>
              <w:lang w:eastAsia="cs-CZ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9521736" w:history="1">
            <w:r w:rsidR="00133D0E" w:rsidRPr="00401E1C">
              <w:rPr>
                <w:rStyle w:val="Hypertextovodkaz"/>
                <w:noProof/>
              </w:rPr>
              <w:t>A.1 Identifikační údaje</w:t>
            </w:r>
            <w:r w:rsidR="00133D0E">
              <w:rPr>
                <w:noProof/>
                <w:webHidden/>
              </w:rPr>
              <w:tab/>
            </w:r>
            <w:r w:rsidR="00133D0E">
              <w:rPr>
                <w:noProof/>
                <w:webHidden/>
              </w:rPr>
              <w:fldChar w:fldCharType="begin"/>
            </w:r>
            <w:r w:rsidR="00133D0E">
              <w:rPr>
                <w:noProof/>
                <w:webHidden/>
              </w:rPr>
              <w:instrText xml:space="preserve"> PAGEREF _Toc59521736 \h </w:instrText>
            </w:r>
            <w:r w:rsidR="00133D0E">
              <w:rPr>
                <w:noProof/>
                <w:webHidden/>
              </w:rPr>
            </w:r>
            <w:r w:rsidR="00133D0E">
              <w:rPr>
                <w:noProof/>
                <w:webHidden/>
              </w:rPr>
              <w:fldChar w:fldCharType="separate"/>
            </w:r>
            <w:r w:rsidR="001626A6">
              <w:rPr>
                <w:noProof/>
                <w:webHidden/>
              </w:rPr>
              <w:t>2</w:t>
            </w:r>
            <w:r w:rsidR="00133D0E">
              <w:rPr>
                <w:noProof/>
                <w:webHidden/>
              </w:rPr>
              <w:fldChar w:fldCharType="end"/>
            </w:r>
          </w:hyperlink>
        </w:p>
        <w:p w:rsidR="00133D0E" w:rsidRDefault="001626A6">
          <w:pPr>
            <w:pStyle w:val="Obsah2"/>
            <w:rPr>
              <w:rFonts w:eastAsiaTheme="minorEastAsia"/>
              <w:noProof/>
              <w:sz w:val="22"/>
              <w:lang w:eastAsia="cs-CZ"/>
            </w:rPr>
          </w:pPr>
          <w:hyperlink w:anchor="_Toc59521737" w:history="1">
            <w:r w:rsidR="00133D0E" w:rsidRPr="00401E1C">
              <w:rPr>
                <w:rStyle w:val="Hypertextovodkaz"/>
                <w:noProof/>
              </w:rPr>
              <w:t>A.1.1 Údaje o stavbě</w:t>
            </w:r>
            <w:r w:rsidR="00133D0E">
              <w:rPr>
                <w:noProof/>
                <w:webHidden/>
              </w:rPr>
              <w:tab/>
            </w:r>
            <w:r w:rsidR="00133D0E">
              <w:rPr>
                <w:noProof/>
                <w:webHidden/>
              </w:rPr>
              <w:fldChar w:fldCharType="begin"/>
            </w:r>
            <w:r w:rsidR="00133D0E">
              <w:rPr>
                <w:noProof/>
                <w:webHidden/>
              </w:rPr>
              <w:instrText xml:space="preserve"> PAGEREF _Toc59521737 \h </w:instrText>
            </w:r>
            <w:r w:rsidR="00133D0E">
              <w:rPr>
                <w:noProof/>
                <w:webHidden/>
              </w:rPr>
            </w:r>
            <w:r w:rsidR="00133D0E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 w:rsidR="00133D0E">
              <w:rPr>
                <w:noProof/>
                <w:webHidden/>
              </w:rPr>
              <w:fldChar w:fldCharType="end"/>
            </w:r>
          </w:hyperlink>
        </w:p>
        <w:p w:rsidR="00133D0E" w:rsidRDefault="001626A6">
          <w:pPr>
            <w:pStyle w:val="Obsah3"/>
            <w:tabs>
              <w:tab w:val="right" w:leader="dot" w:pos="9062"/>
            </w:tabs>
            <w:rPr>
              <w:rFonts w:eastAsiaTheme="minorEastAsia"/>
              <w:noProof/>
              <w:sz w:val="22"/>
              <w:lang w:eastAsia="cs-CZ"/>
            </w:rPr>
          </w:pPr>
          <w:hyperlink w:anchor="_Toc59521738" w:history="1">
            <w:r w:rsidR="00133D0E" w:rsidRPr="00401E1C">
              <w:rPr>
                <w:rStyle w:val="Hypertextovodkaz"/>
                <w:noProof/>
              </w:rPr>
              <w:t>a) název stavby,</w:t>
            </w:r>
            <w:r w:rsidR="00133D0E">
              <w:rPr>
                <w:noProof/>
                <w:webHidden/>
              </w:rPr>
              <w:tab/>
            </w:r>
            <w:r w:rsidR="00133D0E">
              <w:rPr>
                <w:noProof/>
                <w:webHidden/>
              </w:rPr>
              <w:fldChar w:fldCharType="begin"/>
            </w:r>
            <w:r w:rsidR="00133D0E">
              <w:rPr>
                <w:noProof/>
                <w:webHidden/>
              </w:rPr>
              <w:instrText xml:space="preserve"> PAGEREF _Toc59521738 \h </w:instrText>
            </w:r>
            <w:r w:rsidR="00133D0E">
              <w:rPr>
                <w:noProof/>
                <w:webHidden/>
              </w:rPr>
            </w:r>
            <w:r w:rsidR="00133D0E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 w:rsidR="00133D0E">
              <w:rPr>
                <w:noProof/>
                <w:webHidden/>
              </w:rPr>
              <w:fldChar w:fldCharType="end"/>
            </w:r>
          </w:hyperlink>
        </w:p>
        <w:p w:rsidR="00133D0E" w:rsidRDefault="001626A6">
          <w:pPr>
            <w:pStyle w:val="Obsah3"/>
            <w:tabs>
              <w:tab w:val="right" w:leader="dot" w:pos="9062"/>
            </w:tabs>
            <w:rPr>
              <w:rFonts w:eastAsiaTheme="minorEastAsia"/>
              <w:noProof/>
              <w:sz w:val="22"/>
              <w:lang w:eastAsia="cs-CZ"/>
            </w:rPr>
          </w:pPr>
          <w:hyperlink w:anchor="_Toc59521739" w:history="1">
            <w:r w:rsidR="00133D0E" w:rsidRPr="00401E1C">
              <w:rPr>
                <w:rStyle w:val="Hypertextovodkaz"/>
                <w:noProof/>
              </w:rPr>
              <w:t>b) místo stavby (adresa, čísla popisná, katastrální území, parcelní čísla pozemků),</w:t>
            </w:r>
            <w:r w:rsidR="00133D0E">
              <w:rPr>
                <w:noProof/>
                <w:webHidden/>
              </w:rPr>
              <w:tab/>
            </w:r>
            <w:r w:rsidR="00133D0E">
              <w:rPr>
                <w:noProof/>
                <w:webHidden/>
              </w:rPr>
              <w:fldChar w:fldCharType="begin"/>
            </w:r>
            <w:r w:rsidR="00133D0E">
              <w:rPr>
                <w:noProof/>
                <w:webHidden/>
              </w:rPr>
              <w:instrText xml:space="preserve"> PAGEREF _Toc59521739 \h </w:instrText>
            </w:r>
            <w:r w:rsidR="00133D0E">
              <w:rPr>
                <w:noProof/>
                <w:webHidden/>
              </w:rPr>
            </w:r>
            <w:r w:rsidR="00133D0E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 w:rsidR="00133D0E">
              <w:rPr>
                <w:noProof/>
                <w:webHidden/>
              </w:rPr>
              <w:fldChar w:fldCharType="end"/>
            </w:r>
          </w:hyperlink>
        </w:p>
        <w:p w:rsidR="00133D0E" w:rsidRDefault="001626A6">
          <w:pPr>
            <w:pStyle w:val="Obsah3"/>
            <w:tabs>
              <w:tab w:val="right" w:leader="dot" w:pos="9062"/>
            </w:tabs>
            <w:rPr>
              <w:rFonts w:eastAsiaTheme="minorEastAsia"/>
              <w:noProof/>
              <w:sz w:val="22"/>
              <w:lang w:eastAsia="cs-CZ"/>
            </w:rPr>
          </w:pPr>
          <w:hyperlink w:anchor="_Toc59521740" w:history="1">
            <w:r w:rsidR="00133D0E" w:rsidRPr="00401E1C">
              <w:rPr>
                <w:rStyle w:val="Hypertextovodkaz"/>
                <w:noProof/>
              </w:rPr>
              <w:t xml:space="preserve">c) předmět dokumentace - </w:t>
            </w:r>
            <w:r w:rsidR="00C50B0B">
              <w:rPr>
                <w:rStyle w:val="Hypertextovodkaz"/>
                <w:noProof/>
              </w:rPr>
              <w:t>I</w:t>
            </w:r>
            <w:r w:rsidR="00133D0E" w:rsidRPr="00401E1C">
              <w:rPr>
                <w:rStyle w:val="Hypertextovodkaz"/>
                <w:noProof/>
              </w:rPr>
              <w:t xml:space="preserve">II. </w:t>
            </w:r>
            <w:r w:rsidR="00C50B0B" w:rsidRPr="00401E1C">
              <w:rPr>
                <w:rStyle w:val="Hypertextovodkaz"/>
                <w:noProof/>
              </w:rPr>
              <w:t>E</w:t>
            </w:r>
            <w:r w:rsidR="00133D0E" w:rsidRPr="00401E1C">
              <w:rPr>
                <w:rStyle w:val="Hypertextovodkaz"/>
                <w:noProof/>
              </w:rPr>
              <w:t>tapa</w:t>
            </w:r>
            <w:r w:rsidR="00C50B0B">
              <w:rPr>
                <w:rStyle w:val="Hypertextovodkaz"/>
                <w:noProof/>
              </w:rPr>
              <w:t>, 2.NP</w:t>
            </w:r>
            <w:r w:rsidR="00133D0E">
              <w:rPr>
                <w:noProof/>
                <w:webHidden/>
              </w:rPr>
              <w:tab/>
            </w:r>
            <w:r w:rsidR="00133D0E">
              <w:rPr>
                <w:noProof/>
                <w:webHidden/>
              </w:rPr>
              <w:fldChar w:fldCharType="begin"/>
            </w:r>
            <w:r w:rsidR="00133D0E">
              <w:rPr>
                <w:noProof/>
                <w:webHidden/>
              </w:rPr>
              <w:instrText xml:space="preserve"> PAGEREF _Toc59521740 \h </w:instrText>
            </w:r>
            <w:r w:rsidR="00133D0E">
              <w:rPr>
                <w:noProof/>
                <w:webHidden/>
              </w:rPr>
            </w:r>
            <w:r w:rsidR="00133D0E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 w:rsidR="00133D0E">
              <w:rPr>
                <w:noProof/>
                <w:webHidden/>
              </w:rPr>
              <w:fldChar w:fldCharType="end"/>
            </w:r>
          </w:hyperlink>
        </w:p>
        <w:p w:rsidR="00133D0E" w:rsidRDefault="001626A6">
          <w:pPr>
            <w:pStyle w:val="Obsah2"/>
            <w:rPr>
              <w:rFonts w:eastAsiaTheme="minorEastAsia"/>
              <w:noProof/>
              <w:sz w:val="22"/>
              <w:lang w:eastAsia="cs-CZ"/>
            </w:rPr>
          </w:pPr>
          <w:hyperlink w:anchor="_Toc59521741" w:history="1">
            <w:r w:rsidR="00133D0E" w:rsidRPr="00401E1C">
              <w:rPr>
                <w:rStyle w:val="Hypertextovodkaz"/>
                <w:noProof/>
              </w:rPr>
              <w:t>A.1.2 Údaje o stavebníkovi</w:t>
            </w:r>
            <w:r w:rsidR="00133D0E">
              <w:rPr>
                <w:noProof/>
                <w:webHidden/>
              </w:rPr>
              <w:tab/>
            </w:r>
            <w:r w:rsidR="00133D0E">
              <w:rPr>
                <w:noProof/>
                <w:webHidden/>
              </w:rPr>
              <w:fldChar w:fldCharType="begin"/>
            </w:r>
            <w:r w:rsidR="00133D0E">
              <w:rPr>
                <w:noProof/>
                <w:webHidden/>
              </w:rPr>
              <w:instrText xml:space="preserve"> PAGEREF _Toc59521741 \h </w:instrText>
            </w:r>
            <w:r w:rsidR="00133D0E">
              <w:rPr>
                <w:noProof/>
                <w:webHidden/>
              </w:rPr>
            </w:r>
            <w:r w:rsidR="00133D0E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 w:rsidR="00133D0E">
              <w:rPr>
                <w:noProof/>
                <w:webHidden/>
              </w:rPr>
              <w:fldChar w:fldCharType="end"/>
            </w:r>
          </w:hyperlink>
        </w:p>
        <w:p w:rsidR="00133D0E" w:rsidRDefault="001626A6">
          <w:pPr>
            <w:pStyle w:val="Obsah3"/>
            <w:tabs>
              <w:tab w:val="right" w:leader="dot" w:pos="9062"/>
            </w:tabs>
            <w:rPr>
              <w:rFonts w:eastAsiaTheme="minorEastAsia"/>
              <w:noProof/>
              <w:sz w:val="22"/>
              <w:lang w:eastAsia="cs-CZ"/>
            </w:rPr>
          </w:pPr>
          <w:hyperlink w:anchor="_Toc59521742" w:history="1">
            <w:r w:rsidR="00133D0E" w:rsidRPr="00401E1C">
              <w:rPr>
                <w:rStyle w:val="Hypertextovodkaz"/>
                <w:noProof/>
              </w:rPr>
              <w:t>c) obchodní firma nebo název, IČ, bylo-li přiděleno, adresa sídla (právnická osoba).</w:t>
            </w:r>
            <w:r w:rsidR="00133D0E">
              <w:rPr>
                <w:noProof/>
                <w:webHidden/>
              </w:rPr>
              <w:tab/>
            </w:r>
            <w:r w:rsidR="00133D0E">
              <w:rPr>
                <w:noProof/>
                <w:webHidden/>
              </w:rPr>
              <w:fldChar w:fldCharType="begin"/>
            </w:r>
            <w:r w:rsidR="00133D0E">
              <w:rPr>
                <w:noProof/>
                <w:webHidden/>
              </w:rPr>
              <w:instrText xml:space="preserve"> PAGEREF _Toc59521742 \h </w:instrText>
            </w:r>
            <w:r w:rsidR="00133D0E">
              <w:rPr>
                <w:noProof/>
                <w:webHidden/>
              </w:rPr>
            </w:r>
            <w:r w:rsidR="00133D0E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 w:rsidR="00133D0E">
              <w:rPr>
                <w:noProof/>
                <w:webHidden/>
              </w:rPr>
              <w:fldChar w:fldCharType="end"/>
            </w:r>
          </w:hyperlink>
        </w:p>
        <w:p w:rsidR="00133D0E" w:rsidRDefault="001626A6">
          <w:pPr>
            <w:pStyle w:val="Obsah2"/>
            <w:rPr>
              <w:rFonts w:eastAsiaTheme="minorEastAsia"/>
              <w:noProof/>
              <w:sz w:val="22"/>
              <w:lang w:eastAsia="cs-CZ"/>
            </w:rPr>
          </w:pPr>
          <w:hyperlink w:anchor="_Toc59521743" w:history="1">
            <w:r w:rsidR="00133D0E" w:rsidRPr="00401E1C">
              <w:rPr>
                <w:rStyle w:val="Hypertextovodkaz"/>
                <w:noProof/>
              </w:rPr>
              <w:t>A.1.3 Údaje o zpracovateli dokumentace</w:t>
            </w:r>
            <w:r w:rsidR="00133D0E">
              <w:rPr>
                <w:noProof/>
                <w:webHidden/>
              </w:rPr>
              <w:tab/>
            </w:r>
            <w:r w:rsidR="00133D0E">
              <w:rPr>
                <w:noProof/>
                <w:webHidden/>
              </w:rPr>
              <w:fldChar w:fldCharType="begin"/>
            </w:r>
            <w:r w:rsidR="00133D0E">
              <w:rPr>
                <w:noProof/>
                <w:webHidden/>
              </w:rPr>
              <w:instrText xml:space="preserve"> PAGEREF _Toc59521743 \h </w:instrText>
            </w:r>
            <w:r w:rsidR="00133D0E">
              <w:rPr>
                <w:noProof/>
                <w:webHidden/>
              </w:rPr>
            </w:r>
            <w:r w:rsidR="00133D0E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 w:rsidR="00133D0E">
              <w:rPr>
                <w:noProof/>
                <w:webHidden/>
              </w:rPr>
              <w:fldChar w:fldCharType="end"/>
            </w:r>
          </w:hyperlink>
        </w:p>
        <w:p w:rsidR="00133D0E" w:rsidRDefault="001626A6">
          <w:pPr>
            <w:pStyle w:val="Obsah3"/>
            <w:tabs>
              <w:tab w:val="right" w:leader="dot" w:pos="9062"/>
            </w:tabs>
            <w:rPr>
              <w:rFonts w:eastAsiaTheme="minorEastAsia"/>
              <w:noProof/>
              <w:sz w:val="22"/>
              <w:lang w:eastAsia="cs-CZ"/>
            </w:rPr>
          </w:pPr>
          <w:hyperlink w:anchor="_Toc59521744" w:history="1">
            <w:r w:rsidR="00133D0E" w:rsidRPr="00401E1C">
              <w:rPr>
                <w:rStyle w:val="Hypertextovodkaz"/>
                <w:noProof/>
              </w:rPr>
              <w:t>a) jméno, příjmení, obchodní firma, IČ, bylo-li přiděleno, místo podnikání (fyzická osoba podnikající) nebo obchodní firma nebo název,  IČ, bylo-li přiděleno, adresa sídla (právnická osoba),</w:t>
            </w:r>
            <w:r w:rsidR="00133D0E">
              <w:rPr>
                <w:noProof/>
                <w:webHidden/>
              </w:rPr>
              <w:tab/>
            </w:r>
            <w:r w:rsidR="00133D0E">
              <w:rPr>
                <w:noProof/>
                <w:webHidden/>
              </w:rPr>
              <w:fldChar w:fldCharType="begin"/>
            </w:r>
            <w:r w:rsidR="00133D0E">
              <w:rPr>
                <w:noProof/>
                <w:webHidden/>
              </w:rPr>
              <w:instrText xml:space="preserve"> PAGEREF _Toc59521744 \h </w:instrText>
            </w:r>
            <w:r w:rsidR="00133D0E">
              <w:rPr>
                <w:noProof/>
                <w:webHidden/>
              </w:rPr>
            </w:r>
            <w:r w:rsidR="00133D0E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 w:rsidR="00133D0E">
              <w:rPr>
                <w:noProof/>
                <w:webHidden/>
              </w:rPr>
              <w:fldChar w:fldCharType="end"/>
            </w:r>
          </w:hyperlink>
        </w:p>
        <w:p w:rsidR="00133D0E" w:rsidRDefault="001626A6">
          <w:pPr>
            <w:pStyle w:val="Obsah3"/>
            <w:tabs>
              <w:tab w:val="right" w:leader="dot" w:pos="9062"/>
            </w:tabs>
            <w:rPr>
              <w:rFonts w:eastAsiaTheme="minorEastAsia"/>
              <w:noProof/>
              <w:sz w:val="22"/>
              <w:lang w:eastAsia="cs-CZ"/>
            </w:rPr>
          </w:pPr>
          <w:hyperlink w:anchor="_Toc59521745" w:history="1">
            <w:r w:rsidR="00133D0E" w:rsidRPr="00401E1C">
              <w:rPr>
                <w:rStyle w:val="Hypertextovodkaz"/>
                <w:noProof/>
              </w:rPr>
              <w:t>b) jméno a příjmení hlavního projektanta včetně čísla, pod kterým je zapsán v evidenci autorizovaných osob vedené Českou komorou architektů nebo Českou komorou autorizovaných inženýrů a techniků činných ve výstavbě, s vyznačeným oborem, popřípadě specializací jeho autorizace,</w:t>
            </w:r>
            <w:r w:rsidR="00133D0E">
              <w:rPr>
                <w:noProof/>
                <w:webHidden/>
              </w:rPr>
              <w:tab/>
            </w:r>
            <w:r w:rsidR="00133D0E">
              <w:rPr>
                <w:noProof/>
                <w:webHidden/>
              </w:rPr>
              <w:fldChar w:fldCharType="begin"/>
            </w:r>
            <w:r w:rsidR="00133D0E">
              <w:rPr>
                <w:noProof/>
                <w:webHidden/>
              </w:rPr>
              <w:instrText xml:space="preserve"> PAGEREF _Toc59521745 \h </w:instrText>
            </w:r>
            <w:r w:rsidR="00133D0E">
              <w:rPr>
                <w:noProof/>
                <w:webHidden/>
              </w:rPr>
            </w:r>
            <w:r w:rsidR="00133D0E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 w:rsidR="00133D0E">
              <w:rPr>
                <w:noProof/>
                <w:webHidden/>
              </w:rPr>
              <w:fldChar w:fldCharType="end"/>
            </w:r>
          </w:hyperlink>
        </w:p>
        <w:p w:rsidR="00133D0E" w:rsidRDefault="001626A6">
          <w:pPr>
            <w:pStyle w:val="Obsah3"/>
            <w:tabs>
              <w:tab w:val="right" w:leader="dot" w:pos="9062"/>
            </w:tabs>
            <w:rPr>
              <w:rFonts w:eastAsiaTheme="minorEastAsia"/>
              <w:noProof/>
              <w:sz w:val="22"/>
              <w:lang w:eastAsia="cs-CZ"/>
            </w:rPr>
          </w:pPr>
          <w:hyperlink w:anchor="_Toc59521746" w:history="1">
            <w:r w:rsidR="00133D0E" w:rsidRPr="00401E1C">
              <w:rPr>
                <w:rStyle w:val="Hypertextovodkaz"/>
                <w:noProof/>
              </w:rPr>
              <w:t>c) jména a příjmení projektantů jednotlivých částí dokumentace včetně čísla, pod kterým jsou zapsáni v evidenci autorizovaných osob vedené Českou komorou architektů nebo Českou komorou autorizovaných inženýrů a techniků činných ve výstavbě, s vyznačeným oborem, popřípadě specializací jejich autorizace.</w:t>
            </w:r>
            <w:r w:rsidR="00133D0E">
              <w:rPr>
                <w:noProof/>
                <w:webHidden/>
              </w:rPr>
              <w:tab/>
            </w:r>
            <w:r w:rsidR="00133D0E">
              <w:rPr>
                <w:noProof/>
                <w:webHidden/>
              </w:rPr>
              <w:fldChar w:fldCharType="begin"/>
            </w:r>
            <w:r w:rsidR="00133D0E">
              <w:rPr>
                <w:noProof/>
                <w:webHidden/>
              </w:rPr>
              <w:instrText xml:space="preserve"> PAGEREF _Toc59521746 \h </w:instrText>
            </w:r>
            <w:r w:rsidR="00133D0E">
              <w:rPr>
                <w:noProof/>
                <w:webHidden/>
              </w:rPr>
            </w:r>
            <w:r w:rsidR="00133D0E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133D0E">
              <w:rPr>
                <w:noProof/>
                <w:webHidden/>
              </w:rPr>
              <w:fldChar w:fldCharType="end"/>
            </w:r>
          </w:hyperlink>
        </w:p>
        <w:p w:rsidR="00133D0E" w:rsidRDefault="001626A6">
          <w:pPr>
            <w:pStyle w:val="Obsah2"/>
            <w:rPr>
              <w:rFonts w:eastAsiaTheme="minorEastAsia"/>
              <w:noProof/>
              <w:sz w:val="22"/>
              <w:lang w:eastAsia="cs-CZ"/>
            </w:rPr>
          </w:pPr>
          <w:hyperlink w:anchor="_Toc59521747" w:history="1">
            <w:r w:rsidR="00133D0E" w:rsidRPr="00401E1C">
              <w:rPr>
                <w:rStyle w:val="Hypertextovodkaz"/>
                <w:noProof/>
              </w:rPr>
              <w:t>A.2 Členění stavby na objekty a technologická zařízení</w:t>
            </w:r>
            <w:r w:rsidR="00133D0E">
              <w:rPr>
                <w:noProof/>
                <w:webHidden/>
              </w:rPr>
              <w:tab/>
            </w:r>
            <w:r w:rsidR="00133D0E">
              <w:rPr>
                <w:noProof/>
                <w:webHidden/>
              </w:rPr>
              <w:fldChar w:fldCharType="begin"/>
            </w:r>
            <w:r w:rsidR="00133D0E">
              <w:rPr>
                <w:noProof/>
                <w:webHidden/>
              </w:rPr>
              <w:instrText xml:space="preserve"> PAGEREF _Toc59521747 \h </w:instrText>
            </w:r>
            <w:r w:rsidR="00133D0E">
              <w:rPr>
                <w:noProof/>
                <w:webHidden/>
              </w:rPr>
            </w:r>
            <w:r w:rsidR="00133D0E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133D0E">
              <w:rPr>
                <w:noProof/>
                <w:webHidden/>
              </w:rPr>
              <w:fldChar w:fldCharType="end"/>
            </w:r>
          </w:hyperlink>
        </w:p>
        <w:p w:rsidR="00133D0E" w:rsidRDefault="001626A6">
          <w:pPr>
            <w:pStyle w:val="Obsah2"/>
            <w:rPr>
              <w:rFonts w:eastAsiaTheme="minorEastAsia"/>
              <w:noProof/>
              <w:sz w:val="22"/>
              <w:lang w:eastAsia="cs-CZ"/>
            </w:rPr>
          </w:pPr>
          <w:hyperlink w:anchor="_Toc59521748" w:history="1">
            <w:r w:rsidR="00133D0E" w:rsidRPr="00401E1C">
              <w:rPr>
                <w:rStyle w:val="Hypertextovodkaz"/>
                <w:noProof/>
              </w:rPr>
              <w:t>A.3 Seznam vstupních podkladů</w:t>
            </w:r>
            <w:r w:rsidR="00133D0E">
              <w:rPr>
                <w:noProof/>
                <w:webHidden/>
              </w:rPr>
              <w:tab/>
            </w:r>
            <w:r w:rsidR="00133D0E">
              <w:rPr>
                <w:noProof/>
                <w:webHidden/>
              </w:rPr>
              <w:fldChar w:fldCharType="begin"/>
            </w:r>
            <w:r w:rsidR="00133D0E">
              <w:rPr>
                <w:noProof/>
                <w:webHidden/>
              </w:rPr>
              <w:instrText xml:space="preserve"> PAGEREF _Toc59521748 \h </w:instrText>
            </w:r>
            <w:r w:rsidR="00133D0E">
              <w:rPr>
                <w:noProof/>
                <w:webHidden/>
              </w:rPr>
            </w:r>
            <w:r w:rsidR="00133D0E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133D0E">
              <w:rPr>
                <w:noProof/>
                <w:webHidden/>
              </w:rPr>
              <w:fldChar w:fldCharType="end"/>
            </w:r>
          </w:hyperlink>
        </w:p>
        <w:p w:rsidR="00E23D4D" w:rsidRDefault="00E23D4D">
          <w:r>
            <w:rPr>
              <w:b/>
              <w:bCs/>
            </w:rPr>
            <w:fldChar w:fldCharType="end"/>
          </w:r>
        </w:p>
      </w:sdtContent>
    </w:sdt>
    <w:p w:rsidR="00E23D4D" w:rsidRPr="00AA2D7B" w:rsidRDefault="00E23D4D" w:rsidP="00E23D4D">
      <w:pPr>
        <w:rPr>
          <w:lang w:val="en-GB"/>
        </w:rPr>
      </w:pPr>
      <w:r>
        <w:br w:type="page"/>
      </w:r>
    </w:p>
    <w:p w:rsidR="009375ED" w:rsidRDefault="009375ED" w:rsidP="009375ED">
      <w:pPr>
        <w:pStyle w:val="Nadpis2"/>
      </w:pPr>
      <w:bookmarkStart w:id="3" w:name="_Toc59521736"/>
      <w:proofErr w:type="gramStart"/>
      <w:r>
        <w:lastRenderedPageBreak/>
        <w:t>A.1 Identifikační</w:t>
      </w:r>
      <w:proofErr w:type="gramEnd"/>
      <w:r>
        <w:t xml:space="preserve"> údaje</w:t>
      </w:r>
      <w:bookmarkEnd w:id="3"/>
    </w:p>
    <w:p w:rsidR="009375ED" w:rsidRDefault="009375ED" w:rsidP="009375ED">
      <w:pPr>
        <w:pStyle w:val="Nadpis2"/>
      </w:pPr>
      <w:bookmarkStart w:id="4" w:name="_Toc59521737"/>
      <w:proofErr w:type="gramStart"/>
      <w:r>
        <w:t>A.1.1</w:t>
      </w:r>
      <w:proofErr w:type="gramEnd"/>
      <w:r>
        <w:t xml:space="preserve"> Údaje o stavbě</w:t>
      </w:r>
      <w:bookmarkEnd w:id="4"/>
    </w:p>
    <w:p w:rsidR="009375ED" w:rsidRPr="00A468E4" w:rsidRDefault="009375ED" w:rsidP="009375ED">
      <w:pPr>
        <w:rPr>
          <w:highlight w:val="yellow"/>
        </w:rPr>
      </w:pPr>
    </w:p>
    <w:p w:rsidR="009375ED" w:rsidRPr="00A54050" w:rsidRDefault="009375ED" w:rsidP="009375ED">
      <w:pPr>
        <w:pStyle w:val="Nadpis3"/>
        <w:spacing w:before="0"/>
      </w:pPr>
      <w:bookmarkStart w:id="5" w:name="_Toc468977272"/>
      <w:bookmarkStart w:id="6" w:name="_Toc469389533"/>
      <w:bookmarkStart w:id="7" w:name="_Toc501543602"/>
      <w:bookmarkStart w:id="8" w:name="_Toc59521738"/>
      <w:r w:rsidRPr="00A54050">
        <w:t>a) název stavby,</w:t>
      </w:r>
      <w:bookmarkEnd w:id="5"/>
      <w:bookmarkEnd w:id="6"/>
      <w:bookmarkEnd w:id="7"/>
      <w:bookmarkEnd w:id="8"/>
    </w:p>
    <w:p w:rsidR="00CE2029" w:rsidRDefault="00CE2029" w:rsidP="00572CFF">
      <w:pPr>
        <w:pStyle w:val="Zhlav-zpat"/>
        <w:tabs>
          <w:tab w:val="left" w:pos="0"/>
          <w:tab w:val="left" w:pos="4939"/>
          <w:tab w:val="right" w:pos="9355"/>
        </w:tabs>
        <w:spacing w:after="0"/>
        <w:rPr>
          <w:lang w:val="cs-CZ"/>
        </w:rPr>
      </w:pPr>
    </w:p>
    <w:p w:rsidR="00667318" w:rsidRPr="00CE2029" w:rsidRDefault="00667318" w:rsidP="00572CFF">
      <w:pPr>
        <w:pStyle w:val="Zhlav-zpat"/>
        <w:tabs>
          <w:tab w:val="left" w:pos="0"/>
          <w:tab w:val="left" w:pos="4939"/>
          <w:tab w:val="right" w:pos="9355"/>
        </w:tabs>
        <w:spacing w:after="0"/>
        <w:rPr>
          <w:rFonts w:ascii="Arial" w:eastAsiaTheme="majorEastAsia" w:hAnsi="Arial" w:cstheme="majorBidi"/>
          <w:b/>
          <w:bCs/>
          <w:sz w:val="22"/>
          <w:szCs w:val="22"/>
          <w:lang w:val="cs-CZ" w:eastAsia="en-US"/>
        </w:rPr>
      </w:pPr>
      <w:r w:rsidRPr="00CE2029">
        <w:rPr>
          <w:b/>
          <w:sz w:val="22"/>
          <w:szCs w:val="22"/>
          <w:lang w:val="cs-CZ"/>
        </w:rPr>
        <w:t>ZŠ</w:t>
      </w:r>
      <w:r w:rsidR="002557B9" w:rsidRPr="00CE2029">
        <w:rPr>
          <w:b/>
          <w:sz w:val="22"/>
          <w:szCs w:val="22"/>
          <w:lang w:val="cs-CZ"/>
        </w:rPr>
        <w:t xml:space="preserve"> a MŠ</w:t>
      </w:r>
      <w:r w:rsidRPr="00CE2029">
        <w:rPr>
          <w:b/>
          <w:sz w:val="22"/>
          <w:szCs w:val="22"/>
          <w:lang w:val="cs-CZ"/>
        </w:rPr>
        <w:t xml:space="preserve"> </w:t>
      </w:r>
      <w:r w:rsidR="002557B9" w:rsidRPr="00CE2029">
        <w:rPr>
          <w:b/>
          <w:sz w:val="22"/>
          <w:szCs w:val="22"/>
          <w:lang w:val="cs-CZ"/>
        </w:rPr>
        <w:t xml:space="preserve"> Pod </w:t>
      </w:r>
      <w:proofErr w:type="spellStart"/>
      <w:r w:rsidR="002557B9" w:rsidRPr="00CE2029">
        <w:rPr>
          <w:b/>
          <w:sz w:val="22"/>
          <w:szCs w:val="22"/>
          <w:lang w:val="cs-CZ"/>
        </w:rPr>
        <w:t>Žvahovem</w:t>
      </w:r>
      <w:proofErr w:type="spellEnd"/>
      <w:r w:rsidR="002557B9" w:rsidRPr="00CE2029">
        <w:rPr>
          <w:b/>
          <w:sz w:val="22"/>
          <w:szCs w:val="22"/>
          <w:lang w:val="cs-CZ"/>
        </w:rPr>
        <w:t xml:space="preserve">, </w:t>
      </w:r>
      <w:r w:rsidRPr="00CE2029">
        <w:rPr>
          <w:b/>
          <w:sz w:val="22"/>
          <w:szCs w:val="22"/>
          <w:lang w:val="cs-CZ"/>
        </w:rPr>
        <w:t xml:space="preserve">Praha 5 - Hlubočepy, Pod </w:t>
      </w:r>
      <w:proofErr w:type="spellStart"/>
      <w:r w:rsidRPr="00CE2029">
        <w:rPr>
          <w:b/>
          <w:sz w:val="22"/>
          <w:szCs w:val="22"/>
          <w:lang w:val="cs-CZ"/>
        </w:rPr>
        <w:t>Žvahovem</w:t>
      </w:r>
      <w:proofErr w:type="spellEnd"/>
      <w:r w:rsidRPr="00CE2029">
        <w:rPr>
          <w:b/>
          <w:sz w:val="22"/>
          <w:szCs w:val="22"/>
          <w:lang w:val="cs-CZ"/>
        </w:rPr>
        <w:t xml:space="preserve"> 463, </w:t>
      </w:r>
      <w:r w:rsidR="002557B9" w:rsidRPr="00CE2029">
        <w:rPr>
          <w:b/>
          <w:sz w:val="22"/>
          <w:szCs w:val="22"/>
          <w:lang w:val="cs-CZ"/>
        </w:rPr>
        <w:t>návrh nové páteřní kanalizace</w:t>
      </w:r>
    </w:p>
    <w:p w:rsidR="009375ED" w:rsidRPr="00572CFF" w:rsidRDefault="00572CFF" w:rsidP="00572CFF">
      <w:pPr>
        <w:pStyle w:val="Zhlav-zpat"/>
        <w:tabs>
          <w:tab w:val="left" w:pos="0"/>
          <w:tab w:val="left" w:pos="4939"/>
          <w:tab w:val="right" w:pos="9355"/>
        </w:tabs>
        <w:spacing w:after="0"/>
        <w:rPr>
          <w:rFonts w:ascii="Arial" w:eastAsiaTheme="majorEastAsia" w:hAnsi="Arial" w:cstheme="majorBidi"/>
          <w:b/>
          <w:bCs/>
          <w:szCs w:val="22"/>
          <w:lang w:val="cs-CZ" w:eastAsia="en-US"/>
        </w:rPr>
      </w:pPr>
      <w:r w:rsidRPr="00572CFF">
        <w:rPr>
          <w:rFonts w:ascii="Arial" w:eastAsiaTheme="majorEastAsia" w:hAnsi="Arial" w:cstheme="majorBidi"/>
          <w:b/>
          <w:bCs/>
          <w:szCs w:val="22"/>
          <w:lang w:val="cs-CZ" w:eastAsia="en-US"/>
        </w:rPr>
        <w:t xml:space="preserve">                                                                    </w:t>
      </w:r>
    </w:p>
    <w:p w:rsidR="009375ED" w:rsidRPr="00A54050" w:rsidRDefault="009375ED" w:rsidP="009375ED">
      <w:pPr>
        <w:pStyle w:val="Nadpis3"/>
        <w:spacing w:before="0"/>
      </w:pPr>
      <w:bookmarkStart w:id="9" w:name="_Toc468977273"/>
      <w:bookmarkStart w:id="10" w:name="_Toc469389534"/>
      <w:bookmarkStart w:id="11" w:name="_Toc501543603"/>
      <w:bookmarkStart w:id="12" w:name="_Toc59521739"/>
      <w:r w:rsidRPr="00A54050">
        <w:t>b) místo stavby (adresa, čísla popisná, katastrální území, parcelní čísla pozemků),</w:t>
      </w:r>
      <w:bookmarkEnd w:id="9"/>
      <w:bookmarkEnd w:id="10"/>
      <w:bookmarkEnd w:id="11"/>
      <w:bookmarkEnd w:id="12"/>
    </w:p>
    <w:p w:rsidR="009375ED" w:rsidRDefault="009375ED" w:rsidP="009375ED">
      <w:r>
        <w:t>Adresa:</w:t>
      </w:r>
      <w:r>
        <w:tab/>
      </w:r>
      <w:r>
        <w:tab/>
      </w:r>
      <w:r>
        <w:tab/>
      </w:r>
      <w:r w:rsidR="00572CFF">
        <w:t xml:space="preserve">Pod </w:t>
      </w:r>
      <w:proofErr w:type="spellStart"/>
      <w:r w:rsidR="00572CFF">
        <w:t>Žvahovem</w:t>
      </w:r>
      <w:proofErr w:type="spellEnd"/>
      <w:r w:rsidR="00572CFF">
        <w:t xml:space="preserve"> 463/21</w:t>
      </w:r>
      <w:r w:rsidR="002D6D9F">
        <w:t>b</w:t>
      </w:r>
      <w:r w:rsidR="00572CFF">
        <w:t>, Praha 5</w:t>
      </w:r>
    </w:p>
    <w:p w:rsidR="009375ED" w:rsidRDefault="009375ED" w:rsidP="009375ED">
      <w:r>
        <w:t>Katastrální území:</w:t>
      </w:r>
      <w:r>
        <w:tab/>
      </w:r>
      <w:r w:rsidR="00572CFF">
        <w:t>Hlubočepy [728837]</w:t>
      </w:r>
    </w:p>
    <w:p w:rsidR="00073932" w:rsidRDefault="00AD7945" w:rsidP="009375ED">
      <w:r>
        <w:t>Dotčené parcel</w:t>
      </w:r>
      <w:r w:rsidR="002557B9">
        <w:t>y</w:t>
      </w:r>
      <w:r>
        <w:t>:</w:t>
      </w:r>
    </w:p>
    <w:tbl>
      <w:tblPr>
        <w:tblW w:w="944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0"/>
        <w:gridCol w:w="2124"/>
        <w:gridCol w:w="827"/>
        <w:gridCol w:w="593"/>
        <w:gridCol w:w="5251"/>
      </w:tblGrid>
      <w:tr w:rsidR="00AD7945" w:rsidRPr="00A811E5" w:rsidTr="006A4D11">
        <w:trPr>
          <w:trHeight w:val="435"/>
        </w:trPr>
        <w:tc>
          <w:tcPr>
            <w:tcW w:w="6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AD7945" w:rsidRPr="00C3163D" w:rsidRDefault="00AD7945" w:rsidP="006A4D11">
            <w:pPr>
              <w:rPr>
                <w:rFonts w:ascii="Calibri" w:eastAsia="Times New Roman" w:hAnsi="Calibri" w:cs="Arial"/>
                <w:b/>
                <w:bCs/>
                <w:sz w:val="14"/>
                <w:szCs w:val="14"/>
                <w:lang w:eastAsia="cs-CZ"/>
              </w:rPr>
            </w:pPr>
            <w:r w:rsidRPr="00C3163D">
              <w:rPr>
                <w:rFonts w:ascii="Calibri" w:eastAsia="Times New Roman" w:hAnsi="Calibri" w:cs="Arial"/>
                <w:b/>
                <w:bCs/>
                <w:sz w:val="14"/>
                <w:szCs w:val="14"/>
                <w:lang w:eastAsia="cs-CZ"/>
              </w:rPr>
              <w:t>Číslo parcely</w:t>
            </w:r>
          </w:p>
        </w:tc>
        <w:tc>
          <w:tcPr>
            <w:tcW w:w="212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AD7945" w:rsidRPr="00C3163D" w:rsidRDefault="00AD7945" w:rsidP="006A4D11">
            <w:pPr>
              <w:rPr>
                <w:rFonts w:ascii="Calibri" w:eastAsia="Times New Roman" w:hAnsi="Calibri" w:cs="Arial"/>
                <w:b/>
                <w:bCs/>
                <w:sz w:val="14"/>
                <w:szCs w:val="14"/>
                <w:lang w:eastAsia="cs-CZ"/>
              </w:rPr>
            </w:pPr>
            <w:r w:rsidRPr="00C3163D">
              <w:rPr>
                <w:rFonts w:ascii="Calibri" w:eastAsia="Times New Roman" w:hAnsi="Calibri" w:cs="Arial"/>
                <w:b/>
                <w:bCs/>
                <w:sz w:val="14"/>
                <w:szCs w:val="14"/>
                <w:lang w:eastAsia="cs-CZ"/>
              </w:rPr>
              <w:t>Druh pozemku</w:t>
            </w:r>
          </w:p>
        </w:tc>
        <w:tc>
          <w:tcPr>
            <w:tcW w:w="8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AD7945" w:rsidRPr="00C3163D" w:rsidRDefault="00AD7945" w:rsidP="006A4D11">
            <w:pPr>
              <w:jc w:val="center"/>
              <w:rPr>
                <w:rFonts w:ascii="Calibri" w:eastAsia="Times New Roman" w:hAnsi="Calibri" w:cs="Arial"/>
                <w:b/>
                <w:bCs/>
                <w:sz w:val="14"/>
                <w:szCs w:val="14"/>
                <w:lang w:eastAsia="cs-CZ"/>
              </w:rPr>
            </w:pPr>
            <w:r w:rsidRPr="00C3163D">
              <w:rPr>
                <w:rFonts w:ascii="Calibri" w:eastAsia="Times New Roman" w:hAnsi="Calibri" w:cs="Arial"/>
                <w:b/>
                <w:bCs/>
                <w:sz w:val="14"/>
                <w:szCs w:val="14"/>
                <w:lang w:eastAsia="cs-CZ"/>
              </w:rPr>
              <w:t>LV</w:t>
            </w:r>
          </w:p>
        </w:tc>
        <w:tc>
          <w:tcPr>
            <w:tcW w:w="5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AD7945" w:rsidRPr="00C3163D" w:rsidRDefault="00AD7945" w:rsidP="006A4D11">
            <w:pPr>
              <w:jc w:val="center"/>
              <w:rPr>
                <w:rFonts w:ascii="Calibri" w:eastAsia="Times New Roman" w:hAnsi="Calibri" w:cs="Arial"/>
                <w:b/>
                <w:bCs/>
                <w:sz w:val="14"/>
                <w:szCs w:val="14"/>
                <w:lang w:eastAsia="cs-CZ"/>
              </w:rPr>
            </w:pPr>
            <w:r w:rsidRPr="00C3163D">
              <w:rPr>
                <w:rFonts w:ascii="Calibri" w:eastAsia="Times New Roman" w:hAnsi="Calibri" w:cs="Arial"/>
                <w:b/>
                <w:bCs/>
                <w:sz w:val="14"/>
                <w:szCs w:val="14"/>
                <w:lang w:eastAsia="cs-CZ"/>
              </w:rPr>
              <w:t>Výměra</w:t>
            </w:r>
          </w:p>
        </w:tc>
        <w:tc>
          <w:tcPr>
            <w:tcW w:w="52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AD7945" w:rsidRPr="00C3163D" w:rsidRDefault="00AD7945" w:rsidP="006A4D11">
            <w:pPr>
              <w:rPr>
                <w:rFonts w:ascii="Calibri" w:eastAsia="Times New Roman" w:hAnsi="Calibri" w:cs="Arial"/>
                <w:b/>
                <w:bCs/>
                <w:sz w:val="14"/>
                <w:szCs w:val="14"/>
                <w:lang w:eastAsia="cs-CZ"/>
              </w:rPr>
            </w:pPr>
            <w:r w:rsidRPr="00C3163D">
              <w:rPr>
                <w:rFonts w:ascii="Calibri" w:eastAsia="Times New Roman" w:hAnsi="Calibri" w:cs="Arial"/>
                <w:b/>
                <w:bCs/>
                <w:sz w:val="14"/>
                <w:szCs w:val="14"/>
                <w:lang w:eastAsia="cs-CZ"/>
              </w:rPr>
              <w:t xml:space="preserve">Vlastník </w:t>
            </w:r>
          </w:p>
        </w:tc>
      </w:tr>
      <w:tr w:rsidR="00AD7945" w:rsidRPr="00A811E5" w:rsidTr="006A4D11">
        <w:trPr>
          <w:trHeight w:val="270"/>
        </w:trPr>
        <w:tc>
          <w:tcPr>
            <w:tcW w:w="6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D7945" w:rsidRPr="00A811E5" w:rsidRDefault="00AD7945" w:rsidP="006A4D11">
            <w:pPr>
              <w:rPr>
                <w:rFonts w:ascii="Calibri" w:eastAsia="Times New Roman" w:hAnsi="Calibri" w:cs="Arial"/>
                <w:b/>
                <w:bCs/>
                <w:sz w:val="14"/>
                <w:szCs w:val="14"/>
                <w:highlight w:val="yellow"/>
                <w:lang w:eastAsia="cs-CZ"/>
              </w:rPr>
            </w:pPr>
          </w:p>
        </w:tc>
        <w:tc>
          <w:tcPr>
            <w:tcW w:w="21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D7945" w:rsidRPr="00A811E5" w:rsidRDefault="00AD7945" w:rsidP="006A4D11">
            <w:pPr>
              <w:rPr>
                <w:rFonts w:ascii="Calibri" w:eastAsia="Times New Roman" w:hAnsi="Calibri" w:cs="Arial"/>
                <w:b/>
                <w:bCs/>
                <w:sz w:val="14"/>
                <w:szCs w:val="14"/>
                <w:highlight w:val="yellow"/>
                <w:lang w:eastAsia="cs-CZ"/>
              </w:rPr>
            </w:pPr>
          </w:p>
        </w:tc>
        <w:tc>
          <w:tcPr>
            <w:tcW w:w="8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D7945" w:rsidRPr="00A811E5" w:rsidRDefault="00AD7945" w:rsidP="006A4D11">
            <w:pPr>
              <w:rPr>
                <w:rFonts w:ascii="Calibri" w:eastAsia="Times New Roman" w:hAnsi="Calibri" w:cs="Arial"/>
                <w:b/>
                <w:bCs/>
                <w:sz w:val="14"/>
                <w:szCs w:val="14"/>
                <w:highlight w:val="yellow"/>
                <w:lang w:eastAsia="cs-CZ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AD7945" w:rsidRPr="00A811E5" w:rsidRDefault="00AD7945" w:rsidP="006A4D11">
            <w:pPr>
              <w:jc w:val="center"/>
              <w:rPr>
                <w:rFonts w:ascii="Calibri" w:eastAsia="Times New Roman" w:hAnsi="Calibri" w:cs="Arial"/>
                <w:b/>
                <w:bCs/>
                <w:sz w:val="14"/>
                <w:szCs w:val="14"/>
                <w:highlight w:val="yellow"/>
                <w:lang w:eastAsia="cs-CZ"/>
              </w:rPr>
            </w:pPr>
            <w:r w:rsidRPr="00C3163D">
              <w:rPr>
                <w:rFonts w:ascii="Calibri" w:eastAsia="Times New Roman" w:hAnsi="Calibri" w:cs="Arial"/>
                <w:b/>
                <w:bCs/>
                <w:sz w:val="14"/>
                <w:szCs w:val="14"/>
                <w:lang w:eastAsia="cs-CZ"/>
              </w:rPr>
              <w:t>[m</w:t>
            </w:r>
            <w:r w:rsidRPr="00C3163D">
              <w:rPr>
                <w:rFonts w:ascii="Calibri" w:eastAsia="Times New Roman" w:hAnsi="Calibri" w:cs="Arial"/>
                <w:b/>
                <w:bCs/>
                <w:sz w:val="14"/>
                <w:szCs w:val="14"/>
                <w:vertAlign w:val="superscript"/>
                <w:lang w:eastAsia="cs-CZ"/>
              </w:rPr>
              <w:t>2</w:t>
            </w:r>
            <w:r w:rsidRPr="00C3163D">
              <w:rPr>
                <w:rFonts w:ascii="Calibri" w:eastAsia="Times New Roman" w:hAnsi="Calibri" w:cs="Arial"/>
                <w:b/>
                <w:bCs/>
                <w:sz w:val="14"/>
                <w:szCs w:val="14"/>
                <w:lang w:eastAsia="cs-CZ"/>
              </w:rPr>
              <w:t>]</w:t>
            </w:r>
          </w:p>
        </w:tc>
        <w:tc>
          <w:tcPr>
            <w:tcW w:w="52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D7945" w:rsidRPr="00A811E5" w:rsidRDefault="00AD7945" w:rsidP="006A4D11">
            <w:pPr>
              <w:rPr>
                <w:rFonts w:ascii="Calibri" w:eastAsia="Times New Roman" w:hAnsi="Calibri" w:cs="Arial"/>
                <w:b/>
                <w:bCs/>
                <w:sz w:val="14"/>
                <w:szCs w:val="14"/>
                <w:highlight w:val="yellow"/>
                <w:lang w:eastAsia="cs-CZ"/>
              </w:rPr>
            </w:pPr>
          </w:p>
        </w:tc>
      </w:tr>
      <w:tr w:rsidR="00AD7945" w:rsidRPr="00A811E5" w:rsidTr="006A4D11">
        <w:trPr>
          <w:trHeight w:val="270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945" w:rsidRPr="00A811E5" w:rsidRDefault="00AD7945" w:rsidP="006A4D11">
            <w:pPr>
              <w:rPr>
                <w:rFonts w:ascii="Arial" w:eastAsia="Times New Roman" w:hAnsi="Arial" w:cs="Arial"/>
                <w:sz w:val="14"/>
                <w:szCs w:val="14"/>
                <w:highlight w:val="yellow"/>
                <w:lang w:eastAsia="cs-CZ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945" w:rsidRPr="00A811E5" w:rsidRDefault="00AD7945" w:rsidP="006A4D11">
            <w:pPr>
              <w:rPr>
                <w:rFonts w:ascii="Arial" w:eastAsia="Times New Roman" w:hAnsi="Arial" w:cs="Arial"/>
                <w:sz w:val="14"/>
                <w:szCs w:val="14"/>
                <w:highlight w:val="yellow"/>
                <w:lang w:eastAsia="cs-CZ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945" w:rsidRPr="00A811E5" w:rsidRDefault="00AD7945" w:rsidP="006A4D11">
            <w:pPr>
              <w:rPr>
                <w:rFonts w:ascii="Arial" w:eastAsia="Times New Roman" w:hAnsi="Arial" w:cs="Arial"/>
                <w:sz w:val="14"/>
                <w:szCs w:val="14"/>
                <w:highlight w:val="yellow"/>
                <w:lang w:eastAsia="cs-CZ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945" w:rsidRPr="00A811E5" w:rsidRDefault="00AD7945" w:rsidP="006A4D11">
            <w:pPr>
              <w:rPr>
                <w:rFonts w:ascii="Arial" w:eastAsia="Times New Roman" w:hAnsi="Arial" w:cs="Arial"/>
                <w:sz w:val="14"/>
                <w:szCs w:val="14"/>
                <w:highlight w:val="yellow"/>
                <w:lang w:eastAsia="cs-CZ"/>
              </w:rPr>
            </w:pPr>
          </w:p>
        </w:tc>
        <w:tc>
          <w:tcPr>
            <w:tcW w:w="5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945" w:rsidRPr="00A811E5" w:rsidRDefault="00AD7945" w:rsidP="006A4D11">
            <w:pPr>
              <w:rPr>
                <w:rFonts w:ascii="Arial" w:eastAsia="Times New Roman" w:hAnsi="Arial" w:cs="Arial"/>
                <w:sz w:val="14"/>
                <w:szCs w:val="14"/>
                <w:highlight w:val="yellow"/>
                <w:lang w:eastAsia="cs-CZ"/>
              </w:rPr>
            </w:pPr>
          </w:p>
        </w:tc>
      </w:tr>
      <w:tr w:rsidR="00AD7945" w:rsidRPr="00A811E5" w:rsidTr="00AD7945">
        <w:trPr>
          <w:trHeight w:val="255"/>
        </w:trPr>
        <w:tc>
          <w:tcPr>
            <w:tcW w:w="6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45" w:rsidRPr="00C3163D" w:rsidRDefault="00AD7945" w:rsidP="00EF0E0B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cs-CZ"/>
              </w:rPr>
            </w:pPr>
            <w:r w:rsidRPr="00C3163D"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467/1</w:t>
            </w:r>
            <w:r w:rsidR="00EF0E0B"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3</w:t>
            </w:r>
          </w:p>
        </w:tc>
        <w:tc>
          <w:tcPr>
            <w:tcW w:w="212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945" w:rsidRPr="00C3163D" w:rsidRDefault="00EF0E0B" w:rsidP="00AD7945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cs-CZ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Zastavěná plocha a nádvoří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945" w:rsidRPr="00C3163D" w:rsidRDefault="00AD7945" w:rsidP="00AD7945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cs-CZ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1240</w:t>
            </w:r>
          </w:p>
        </w:tc>
        <w:tc>
          <w:tcPr>
            <w:tcW w:w="5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945" w:rsidRPr="00C3163D" w:rsidRDefault="00EF0E0B" w:rsidP="00AD7945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cs-CZ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2058</w:t>
            </w:r>
          </w:p>
        </w:tc>
        <w:tc>
          <w:tcPr>
            <w:tcW w:w="52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D7945" w:rsidRPr="00C3163D" w:rsidRDefault="00AD7945" w:rsidP="00AD7945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cs-CZ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Hlavní město Praha, svěřené správa nemovitostí ve vlastnictví obce MČ Praha 5</w:t>
            </w:r>
          </w:p>
        </w:tc>
      </w:tr>
      <w:tr w:rsidR="00AD7945" w:rsidRPr="00A811E5" w:rsidTr="00AD7945">
        <w:trPr>
          <w:trHeight w:val="255"/>
        </w:trPr>
        <w:tc>
          <w:tcPr>
            <w:tcW w:w="6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945" w:rsidRPr="00C3163D" w:rsidRDefault="00AD7945" w:rsidP="00EF0E0B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cs-CZ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46</w:t>
            </w:r>
            <w:r w:rsidR="00EF0E0B"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8</w:t>
            </w:r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/3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945" w:rsidRPr="00C3163D" w:rsidRDefault="00AD7945" w:rsidP="00AD7945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cs-CZ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Ostatní plocha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945" w:rsidRPr="00C3163D" w:rsidRDefault="00AD7945" w:rsidP="00AD7945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cs-CZ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1240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945" w:rsidRPr="00C3163D" w:rsidRDefault="00EF0E0B" w:rsidP="00AD7945">
            <w:pPr>
              <w:jc w:val="left"/>
              <w:rPr>
                <w:rFonts w:ascii="Arial" w:eastAsia="Times New Roman" w:hAnsi="Arial" w:cs="Arial"/>
                <w:sz w:val="14"/>
                <w:szCs w:val="14"/>
                <w:lang w:eastAsia="cs-CZ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919</w:t>
            </w:r>
          </w:p>
        </w:tc>
        <w:tc>
          <w:tcPr>
            <w:tcW w:w="52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D7945" w:rsidRPr="00C3163D" w:rsidRDefault="00AD7945" w:rsidP="00AD7945">
            <w:pPr>
              <w:jc w:val="left"/>
            </w:pPr>
            <w:r>
              <w:rPr>
                <w:rFonts w:ascii="Arial" w:eastAsia="Times New Roman" w:hAnsi="Arial" w:cs="Arial"/>
                <w:sz w:val="14"/>
                <w:szCs w:val="14"/>
                <w:lang w:eastAsia="cs-CZ"/>
              </w:rPr>
              <w:t>Hlavní město Praha, svěřené správa nemovitostí ve vlastnictví obce MČ Praha 5</w:t>
            </w:r>
          </w:p>
        </w:tc>
      </w:tr>
    </w:tbl>
    <w:p w:rsidR="00EF0E0B" w:rsidRDefault="00EF0E0B" w:rsidP="009375ED">
      <w:pPr>
        <w:pStyle w:val="Nadpis3"/>
        <w:spacing w:before="0"/>
      </w:pPr>
      <w:bookmarkStart w:id="13" w:name="_Toc468977274"/>
      <w:bookmarkStart w:id="14" w:name="_Toc469389535"/>
      <w:bookmarkStart w:id="15" w:name="_Toc501543604"/>
      <w:bookmarkStart w:id="16" w:name="_Toc59521740"/>
    </w:p>
    <w:p w:rsidR="009375ED" w:rsidRPr="00A54050" w:rsidRDefault="009375ED" w:rsidP="009375ED">
      <w:pPr>
        <w:pStyle w:val="Nadpis3"/>
        <w:spacing w:before="0"/>
      </w:pPr>
      <w:r w:rsidRPr="00A54050">
        <w:t>c) předmět dokumentace</w:t>
      </w:r>
      <w:r w:rsidR="004D3C7F">
        <w:t xml:space="preserve"> </w:t>
      </w:r>
      <w:bookmarkEnd w:id="13"/>
      <w:bookmarkEnd w:id="14"/>
      <w:bookmarkEnd w:id="15"/>
      <w:bookmarkEnd w:id="16"/>
    </w:p>
    <w:p w:rsidR="00741452" w:rsidRPr="00622125" w:rsidRDefault="00153CDF" w:rsidP="00153CDF">
      <w:r w:rsidRPr="001D4A28">
        <w:t>Předmětem dokumentace j</w:t>
      </w:r>
      <w:r>
        <w:t>e</w:t>
      </w:r>
      <w:r w:rsidR="00CE2029">
        <w:t xml:space="preserve"> návrh nové páteřní kanalizace</w:t>
      </w:r>
      <w:r>
        <w:t xml:space="preserve"> v suterénu stávajícího objektu školy</w:t>
      </w:r>
      <w:r w:rsidR="00CE2029">
        <w:t xml:space="preserve"> </w:t>
      </w:r>
      <w:r w:rsidR="002557B9">
        <w:t>včetně napojení stávajícíc</w:t>
      </w:r>
      <w:r>
        <w:t xml:space="preserve">h i plánovaných </w:t>
      </w:r>
      <w:r w:rsidR="002557B9">
        <w:t>kanalizačních větví</w:t>
      </w:r>
      <w:r>
        <w:t xml:space="preserve">.  Jedná se o řešení havarijní situace, kdy dochází k častému zneprůchodnění stávající ležaté kanalizace pod objektem a zřejmě dochází i k částečnému úniku splaškových vod do podloží objektu. </w:t>
      </w:r>
    </w:p>
    <w:p w:rsidR="009375ED" w:rsidRPr="00AA2D7B" w:rsidRDefault="004D3C7F" w:rsidP="00AA2D7B">
      <w:pPr>
        <w:pStyle w:val="Odstavecseseznamem"/>
        <w:rPr>
          <w:strike/>
          <w:highlight w:val="yellow"/>
        </w:rPr>
      </w:pPr>
      <w:r>
        <w:rPr>
          <w:highlight w:val="yellow"/>
        </w:rPr>
        <w:t xml:space="preserve"> </w:t>
      </w:r>
    </w:p>
    <w:p w:rsidR="009375ED" w:rsidRDefault="009375ED" w:rsidP="009375ED">
      <w:pPr>
        <w:pStyle w:val="Nadpis2"/>
        <w:spacing w:before="0"/>
      </w:pPr>
      <w:bookmarkStart w:id="17" w:name="_Toc468977275"/>
      <w:bookmarkStart w:id="18" w:name="_Toc469389536"/>
      <w:bookmarkStart w:id="19" w:name="_Toc501543605"/>
      <w:bookmarkStart w:id="20" w:name="_Toc59521741"/>
      <w:proofErr w:type="gramStart"/>
      <w:r w:rsidRPr="006677CC">
        <w:t>A.1.2</w:t>
      </w:r>
      <w:proofErr w:type="gramEnd"/>
      <w:r w:rsidRPr="006677CC">
        <w:t xml:space="preserve"> Údaje o </w:t>
      </w:r>
      <w:bookmarkEnd w:id="17"/>
      <w:bookmarkEnd w:id="18"/>
      <w:bookmarkEnd w:id="19"/>
      <w:r w:rsidR="00B9174D">
        <w:t>stavebníkovi</w:t>
      </w:r>
      <w:bookmarkEnd w:id="20"/>
    </w:p>
    <w:p w:rsidR="009375ED" w:rsidRPr="00473A61" w:rsidRDefault="009375ED" w:rsidP="009375ED"/>
    <w:p w:rsidR="009375ED" w:rsidRPr="00D67075" w:rsidRDefault="009375ED" w:rsidP="009375ED">
      <w:pPr>
        <w:pStyle w:val="Nadpis3"/>
        <w:spacing w:before="0"/>
      </w:pPr>
      <w:bookmarkStart w:id="21" w:name="_Toc468977278"/>
      <w:bookmarkStart w:id="22" w:name="_Toc469389539"/>
      <w:bookmarkStart w:id="23" w:name="_Toc501543606"/>
      <w:bookmarkStart w:id="24" w:name="_Toc59521742"/>
      <w:r w:rsidRPr="00D67075">
        <w:t>c) obchodní firma nebo název, IČ, bylo-li přiděleno, adresa sídla (právnická osoba).</w:t>
      </w:r>
      <w:bookmarkEnd w:id="21"/>
      <w:bookmarkEnd w:id="22"/>
      <w:bookmarkEnd w:id="23"/>
      <w:bookmarkEnd w:id="24"/>
    </w:p>
    <w:p w:rsidR="009375ED" w:rsidRDefault="009375ED" w:rsidP="009375ED">
      <w:r>
        <w:t>Název:</w:t>
      </w:r>
      <w:r>
        <w:tab/>
      </w:r>
      <w:r>
        <w:tab/>
      </w:r>
      <w:r>
        <w:tab/>
      </w:r>
      <w:r>
        <w:tab/>
      </w:r>
      <w:r w:rsidR="00D533AB">
        <w:t>Městská část Praha 5</w:t>
      </w:r>
    </w:p>
    <w:p w:rsidR="009375ED" w:rsidRDefault="00D533AB" w:rsidP="009375ED">
      <w:r>
        <w:t>Zastoupení</w:t>
      </w:r>
      <w:r w:rsidR="009375ED">
        <w:t>:</w:t>
      </w:r>
      <w:r w:rsidR="009375ED">
        <w:tab/>
      </w:r>
      <w:r w:rsidR="009375ED">
        <w:tab/>
      </w:r>
      <w:r w:rsidR="009375ED">
        <w:tab/>
      </w:r>
      <w:r w:rsidR="00623EB4">
        <w:t>Mgr. Renáta Zajíčková</w:t>
      </w:r>
      <w:r>
        <w:t>, starost</w:t>
      </w:r>
      <w:r w:rsidR="00623EB4">
        <w:t>ka</w:t>
      </w:r>
      <w:r>
        <w:t xml:space="preserve"> MČ Praha 5</w:t>
      </w:r>
    </w:p>
    <w:p w:rsidR="009375ED" w:rsidRDefault="009375ED" w:rsidP="009375ED">
      <w:r>
        <w:t>Adresa:</w:t>
      </w:r>
      <w:r>
        <w:tab/>
      </w:r>
      <w:r>
        <w:tab/>
      </w:r>
      <w:r>
        <w:tab/>
      </w:r>
      <w:r>
        <w:tab/>
        <w:t xml:space="preserve">Náměstí </w:t>
      </w:r>
      <w:r w:rsidR="00D533AB">
        <w:t xml:space="preserve">14. října 4, </w:t>
      </w:r>
    </w:p>
    <w:p w:rsidR="009375ED" w:rsidRDefault="00D533AB" w:rsidP="009375ED">
      <w:pPr>
        <w:ind w:left="2127" w:firstLine="709"/>
      </w:pPr>
      <w:r>
        <w:t>150 22, Praha 5</w:t>
      </w:r>
    </w:p>
    <w:p w:rsidR="009375ED" w:rsidRDefault="009375ED" w:rsidP="009375ED">
      <w:r>
        <w:t>IČ</w:t>
      </w:r>
      <w:r w:rsidR="00D533AB">
        <w:t>O</w:t>
      </w:r>
      <w:r>
        <w:t>:</w:t>
      </w:r>
      <w:r>
        <w:tab/>
      </w:r>
      <w:r>
        <w:tab/>
      </w:r>
      <w:r>
        <w:tab/>
      </w:r>
      <w:r>
        <w:tab/>
        <w:t>00</w:t>
      </w:r>
      <w:r w:rsidR="00D533AB">
        <w:t>063631</w:t>
      </w:r>
    </w:p>
    <w:p w:rsidR="00D533AB" w:rsidRDefault="00D533AB" w:rsidP="009375ED">
      <w:r>
        <w:t>DIČ:</w:t>
      </w:r>
      <w:r>
        <w:tab/>
      </w:r>
      <w:r>
        <w:tab/>
      </w:r>
      <w:r>
        <w:tab/>
      </w:r>
      <w:r>
        <w:tab/>
        <w:t>CZ00063631</w:t>
      </w:r>
    </w:p>
    <w:p w:rsidR="009375ED" w:rsidRPr="00A468E4" w:rsidRDefault="009375ED" w:rsidP="009375ED">
      <w:pPr>
        <w:rPr>
          <w:highlight w:val="yellow"/>
        </w:rPr>
      </w:pPr>
    </w:p>
    <w:p w:rsidR="009375ED" w:rsidRPr="00A54050" w:rsidRDefault="009375ED" w:rsidP="009375ED">
      <w:pPr>
        <w:pStyle w:val="Nadpis2"/>
        <w:spacing w:before="0"/>
      </w:pPr>
      <w:r w:rsidRPr="00A54050">
        <w:t xml:space="preserve"> </w:t>
      </w:r>
      <w:bookmarkStart w:id="25" w:name="_Toc468977279"/>
      <w:bookmarkStart w:id="26" w:name="_Toc469389540"/>
      <w:bookmarkStart w:id="27" w:name="_Toc501543607"/>
      <w:bookmarkStart w:id="28" w:name="_Toc59521743"/>
      <w:proofErr w:type="gramStart"/>
      <w:r w:rsidRPr="00A54050">
        <w:t>A.1.3</w:t>
      </w:r>
      <w:proofErr w:type="gramEnd"/>
      <w:r w:rsidRPr="00A54050">
        <w:t xml:space="preserve"> Údaje o zpracovateli dokumentace</w:t>
      </w:r>
      <w:bookmarkEnd w:id="25"/>
      <w:bookmarkEnd w:id="26"/>
      <w:bookmarkEnd w:id="27"/>
      <w:bookmarkEnd w:id="28"/>
    </w:p>
    <w:p w:rsidR="009375ED" w:rsidRPr="00A468E4" w:rsidRDefault="009375ED" w:rsidP="009375ED">
      <w:pPr>
        <w:rPr>
          <w:highlight w:val="yellow"/>
        </w:rPr>
      </w:pPr>
    </w:p>
    <w:p w:rsidR="009375ED" w:rsidRPr="00D67075" w:rsidRDefault="009375ED" w:rsidP="009375ED">
      <w:pPr>
        <w:pStyle w:val="Nadpis3"/>
        <w:spacing w:before="0"/>
      </w:pPr>
      <w:bookmarkStart w:id="29" w:name="_Toc468977280"/>
      <w:bookmarkStart w:id="30" w:name="_Toc469389541"/>
      <w:bookmarkStart w:id="31" w:name="_Toc501543608"/>
      <w:bookmarkStart w:id="32" w:name="_Toc59521744"/>
      <w:r w:rsidRPr="00A54050">
        <w:t>a) jm</w:t>
      </w:r>
      <w:r w:rsidRPr="00CC34E0">
        <w:t>éno,</w:t>
      </w:r>
      <w:r>
        <w:t xml:space="preserve"> </w:t>
      </w:r>
      <w:r w:rsidRPr="00CC34E0">
        <w:t>příjmení,</w:t>
      </w:r>
      <w:r>
        <w:t xml:space="preserve"> </w:t>
      </w:r>
      <w:r w:rsidRPr="00CC34E0">
        <w:t>obchodní</w:t>
      </w:r>
      <w:r>
        <w:t xml:space="preserve"> </w:t>
      </w:r>
      <w:r w:rsidRPr="00CC34E0">
        <w:t>firma,</w:t>
      </w:r>
      <w:r>
        <w:t xml:space="preserve"> </w:t>
      </w:r>
      <w:r w:rsidRPr="00CC34E0">
        <w:t>IČ,</w:t>
      </w:r>
      <w:r>
        <w:t xml:space="preserve"> </w:t>
      </w:r>
      <w:r w:rsidRPr="00CC34E0">
        <w:t>bylo-li</w:t>
      </w:r>
      <w:r>
        <w:t xml:space="preserve"> </w:t>
      </w:r>
      <w:r w:rsidRPr="00CC34E0">
        <w:t>přiděleno, místo</w:t>
      </w:r>
      <w:r>
        <w:t xml:space="preserve"> </w:t>
      </w:r>
      <w:r w:rsidRPr="00CC34E0">
        <w:t>podnikání</w:t>
      </w:r>
      <w:r>
        <w:t xml:space="preserve"> </w:t>
      </w:r>
      <w:r w:rsidRPr="00CC34E0">
        <w:t>(fyzická</w:t>
      </w:r>
      <w:r>
        <w:t xml:space="preserve"> osoba podnikající) </w:t>
      </w:r>
      <w:r w:rsidRPr="00CC34E0">
        <w:t>nebo obchodní firma nebo název,</w:t>
      </w:r>
      <w:r>
        <w:t xml:space="preserve">  </w:t>
      </w:r>
      <w:r w:rsidRPr="00CC34E0">
        <w:t xml:space="preserve">IČ, bylo-li přiděleno, adresa sídla </w:t>
      </w:r>
      <w:r w:rsidRPr="00D67075">
        <w:t>(právnická osoba),</w:t>
      </w:r>
      <w:bookmarkEnd w:id="29"/>
      <w:bookmarkEnd w:id="30"/>
      <w:bookmarkEnd w:id="31"/>
      <w:bookmarkEnd w:id="32"/>
    </w:p>
    <w:p w:rsidR="009375ED" w:rsidRPr="00473A61" w:rsidRDefault="009375ED" w:rsidP="009375ED">
      <w:r w:rsidRPr="00473A61">
        <w:t>Generální projektant</w:t>
      </w:r>
      <w:r w:rsidRPr="00473A61">
        <w:tab/>
      </w:r>
      <w:r w:rsidR="00A73590">
        <w:tab/>
      </w:r>
      <w:r w:rsidRPr="00473A61">
        <w:t>VPÚ DECO PRAHA a.s.</w:t>
      </w:r>
    </w:p>
    <w:p w:rsidR="009375ED" w:rsidRPr="00473A61" w:rsidRDefault="009375ED" w:rsidP="009375ED">
      <w:r w:rsidRPr="00473A61">
        <w:tab/>
      </w:r>
      <w:r w:rsidRPr="00473A61">
        <w:tab/>
      </w:r>
      <w:r w:rsidRPr="00473A61">
        <w:tab/>
      </w:r>
      <w:r w:rsidR="00A73590">
        <w:tab/>
      </w:r>
      <w:r w:rsidRPr="00473A61">
        <w:t>Podbabská 20/1014</w:t>
      </w:r>
    </w:p>
    <w:p w:rsidR="009375ED" w:rsidRPr="00473A61" w:rsidRDefault="009375ED" w:rsidP="009375ED">
      <w:r w:rsidRPr="00473A61">
        <w:tab/>
      </w:r>
      <w:r w:rsidRPr="00473A61">
        <w:tab/>
      </w:r>
      <w:r w:rsidRPr="00473A61">
        <w:tab/>
      </w:r>
      <w:r w:rsidR="00A73590">
        <w:tab/>
      </w:r>
      <w:r w:rsidRPr="00473A61">
        <w:t>160 00 Praha 6</w:t>
      </w:r>
    </w:p>
    <w:p w:rsidR="009375ED" w:rsidRPr="00473A61" w:rsidRDefault="009375ED" w:rsidP="009375ED">
      <w:r w:rsidRPr="00473A61">
        <w:tab/>
      </w:r>
      <w:r w:rsidRPr="00473A61">
        <w:tab/>
      </w:r>
      <w:r w:rsidRPr="00473A61">
        <w:tab/>
      </w:r>
      <w:r w:rsidR="00A73590">
        <w:tab/>
      </w:r>
      <w:r w:rsidRPr="00473A61">
        <w:t>IČ: 60193280</w:t>
      </w:r>
    </w:p>
    <w:p w:rsidR="009375ED" w:rsidRPr="00473A61" w:rsidRDefault="009375ED" w:rsidP="009375ED">
      <w:r w:rsidRPr="00473A61">
        <w:tab/>
      </w:r>
      <w:r w:rsidRPr="00473A61">
        <w:tab/>
      </w:r>
      <w:r w:rsidRPr="00473A61">
        <w:tab/>
      </w:r>
      <w:r w:rsidR="00A73590">
        <w:tab/>
      </w:r>
      <w:r w:rsidRPr="00473A61">
        <w:t>DIČ: CZ60193280</w:t>
      </w:r>
    </w:p>
    <w:p w:rsidR="009375ED" w:rsidRPr="00473A61" w:rsidRDefault="009375ED" w:rsidP="009375ED">
      <w:r w:rsidRPr="00473A61">
        <w:t>Hlavní inženýr projektu</w:t>
      </w:r>
      <w:r w:rsidRPr="00473A61">
        <w:tab/>
      </w:r>
      <w:r w:rsidR="00A73590">
        <w:tab/>
      </w:r>
      <w:r w:rsidRPr="00473A61">
        <w:t xml:space="preserve">Ing. </w:t>
      </w:r>
      <w:r w:rsidR="00623EB4">
        <w:t>Ladislav Řídký</w:t>
      </w:r>
    </w:p>
    <w:p w:rsidR="009375ED" w:rsidRPr="00623EB4" w:rsidRDefault="009375ED" w:rsidP="009375ED">
      <w:pPr>
        <w:rPr>
          <w:highlight w:val="yellow"/>
        </w:rPr>
      </w:pPr>
    </w:p>
    <w:p w:rsidR="009375ED" w:rsidRPr="00D67075" w:rsidRDefault="009375ED" w:rsidP="009375ED">
      <w:pPr>
        <w:pStyle w:val="Nadpis3"/>
        <w:spacing w:before="0"/>
      </w:pPr>
      <w:bookmarkStart w:id="33" w:name="_Toc468977281"/>
      <w:bookmarkStart w:id="34" w:name="_Toc469389542"/>
      <w:bookmarkStart w:id="35" w:name="_Toc501543609"/>
      <w:bookmarkStart w:id="36" w:name="_Toc59521745"/>
      <w:r w:rsidRPr="00CC34E0">
        <w:t>b)</w:t>
      </w:r>
      <w:r>
        <w:t xml:space="preserve"> </w:t>
      </w:r>
      <w:r w:rsidRPr="00CC34E0">
        <w:t>jméno</w:t>
      </w:r>
      <w:r>
        <w:t xml:space="preserve"> </w:t>
      </w:r>
      <w:r w:rsidRPr="00CC34E0">
        <w:t>a</w:t>
      </w:r>
      <w:r>
        <w:t xml:space="preserve"> </w:t>
      </w:r>
      <w:r w:rsidRPr="00CC34E0">
        <w:t>příjmení hlavního projektanta včetně čísla, pod kterým je</w:t>
      </w:r>
      <w:r>
        <w:t xml:space="preserve"> </w:t>
      </w:r>
      <w:r w:rsidRPr="00CC34E0">
        <w:t>zapsán</w:t>
      </w:r>
      <w:r>
        <w:t xml:space="preserve"> </w:t>
      </w:r>
      <w:r w:rsidRPr="00CC34E0">
        <w:t>v evidenci autoriz</w:t>
      </w:r>
      <w:r w:rsidRPr="00D67075">
        <w:t>ovaných osob vedené Českou komorou architektů nebo Českou komorou autorizovaných inženýrů a techniků činných ve výstavbě, s vyznačeným oborem, popřípadě specializací jeho autorizace,</w:t>
      </w:r>
      <w:bookmarkEnd w:id="33"/>
      <w:bookmarkEnd w:id="34"/>
      <w:bookmarkEnd w:id="35"/>
      <w:bookmarkEnd w:id="36"/>
    </w:p>
    <w:p w:rsidR="00A73590" w:rsidRPr="004D3C7F" w:rsidRDefault="009375ED" w:rsidP="009375ED">
      <w:r w:rsidRPr="00473A61">
        <w:t xml:space="preserve">Zodpovědný projektant </w:t>
      </w:r>
      <w:r w:rsidRPr="00473A61">
        <w:tab/>
      </w:r>
      <w:r w:rsidR="00287256" w:rsidRPr="004D3C7F">
        <w:t>Ing. Ladislav Řídký</w:t>
      </w:r>
      <w:r w:rsidRPr="004D3C7F">
        <w:t xml:space="preserve"> (</w:t>
      </w:r>
      <w:r w:rsidR="00287256" w:rsidRPr="004D3C7F">
        <w:t>ČKAIT 0009219, IP00</w:t>
      </w:r>
      <w:r w:rsidRPr="004D3C7F">
        <w:t>, VPÚ DECO PRAHA a.s.)</w:t>
      </w:r>
    </w:p>
    <w:p w:rsidR="006268FD" w:rsidRPr="00287256" w:rsidRDefault="006268FD" w:rsidP="009375ED">
      <w:pPr>
        <w:rPr>
          <w:highlight w:val="yellow"/>
        </w:rPr>
      </w:pPr>
    </w:p>
    <w:p w:rsidR="009375ED" w:rsidRDefault="009375ED" w:rsidP="00D533AB">
      <w:pPr>
        <w:pStyle w:val="Nadpis3"/>
        <w:spacing w:before="0"/>
      </w:pPr>
      <w:bookmarkStart w:id="37" w:name="_Toc468977282"/>
      <w:bookmarkStart w:id="38" w:name="_Toc469389543"/>
      <w:bookmarkStart w:id="39" w:name="_Toc501543610"/>
      <w:bookmarkStart w:id="40" w:name="_Toc59521746"/>
      <w:r w:rsidRPr="00D67075">
        <w:lastRenderedPageBreak/>
        <w:t>c) jména a příjmení projektantů jednotlivých částí dokumentace včetně čísla, pod kterým jso</w:t>
      </w:r>
      <w:r w:rsidRPr="00CC34E0">
        <w:t>u zapsáni v evidenci autorizovaných osob vedené</w:t>
      </w:r>
      <w:r>
        <w:t xml:space="preserve"> </w:t>
      </w:r>
      <w:r w:rsidRPr="00CC34E0">
        <w:t>Českou komorou architekt</w:t>
      </w:r>
      <w:r w:rsidRPr="00D67075">
        <w:t>ů nebo Českou komorou autorizovaných inženýrů a techniků činných ve výstavbě, s vyznačeným oborem, popřípadě specializací jejich autorizace.</w:t>
      </w:r>
      <w:bookmarkEnd w:id="37"/>
      <w:bookmarkEnd w:id="38"/>
      <w:bookmarkEnd w:id="39"/>
      <w:bookmarkEnd w:id="40"/>
    </w:p>
    <w:p w:rsidR="00D533AB" w:rsidRPr="00D533AB" w:rsidRDefault="00D533AB" w:rsidP="00D533AB"/>
    <w:p w:rsidR="009375ED" w:rsidRDefault="009375ED" w:rsidP="009375ED">
      <w:pPr>
        <w:rPr>
          <w:i/>
        </w:rPr>
      </w:pPr>
      <w:r w:rsidRPr="005405FC">
        <w:rPr>
          <w:i/>
          <w:lang w:val="x-none"/>
        </w:rPr>
        <w:t>Projektanti dílčích částí dokumentace</w:t>
      </w:r>
      <w:r w:rsidR="005405FC" w:rsidRPr="005405FC">
        <w:rPr>
          <w:i/>
        </w:rPr>
        <w:t>:</w:t>
      </w:r>
    </w:p>
    <w:p w:rsidR="00CE2029" w:rsidRDefault="009375ED" w:rsidP="004D3C7F">
      <w:pPr>
        <w:tabs>
          <w:tab w:val="left" w:pos="3828"/>
        </w:tabs>
      </w:pPr>
      <w:r w:rsidRPr="00473A61">
        <w:rPr>
          <w:lang w:val="x-none"/>
        </w:rPr>
        <w:t>Stav</w:t>
      </w:r>
      <w:r w:rsidR="00BF1A36">
        <w:rPr>
          <w:lang w:val="x-none"/>
        </w:rPr>
        <w:t>ebn</w:t>
      </w:r>
      <w:r w:rsidR="00CE2029">
        <w:t>í</w:t>
      </w:r>
      <w:r w:rsidR="00BF1A36">
        <w:rPr>
          <w:lang w:val="x-none"/>
        </w:rPr>
        <w:t xml:space="preserve"> řešení </w:t>
      </w:r>
      <w:r w:rsidR="00BF1A36">
        <w:rPr>
          <w:lang w:val="x-none"/>
        </w:rPr>
        <w:tab/>
      </w:r>
      <w:r w:rsidR="00BF1A36" w:rsidRPr="004D3C7F">
        <w:t>Ing. Ladislav Řídký (ČKAIT 0009219)</w:t>
      </w:r>
      <w:r w:rsidRPr="004D3C7F">
        <w:tab/>
      </w:r>
    </w:p>
    <w:p w:rsidR="009375ED" w:rsidRPr="001B0A9D" w:rsidRDefault="009375ED" w:rsidP="004D3C7F">
      <w:pPr>
        <w:tabs>
          <w:tab w:val="left" w:pos="3828"/>
        </w:tabs>
      </w:pPr>
      <w:r w:rsidRPr="001B0A9D">
        <w:rPr>
          <w:lang w:val="x-none"/>
        </w:rPr>
        <w:t>Stavebně konstrukční řešení</w:t>
      </w:r>
      <w:r w:rsidRPr="001B0A9D">
        <w:rPr>
          <w:lang w:val="x-none"/>
        </w:rPr>
        <w:tab/>
      </w:r>
      <w:r w:rsidRPr="004D3C7F">
        <w:t xml:space="preserve">Ing. </w:t>
      </w:r>
      <w:r w:rsidR="005405FC" w:rsidRPr="004D3C7F">
        <w:t>Martin Pelcl</w:t>
      </w:r>
      <w:r w:rsidR="00190CC0" w:rsidRPr="004D3C7F">
        <w:t xml:space="preserve"> </w:t>
      </w:r>
      <w:r w:rsidR="005405FC" w:rsidRPr="004D3C7F">
        <w:t>(</w:t>
      </w:r>
      <w:r w:rsidR="004D3C7F">
        <w:t>ČKAIT</w:t>
      </w:r>
      <w:r w:rsidR="005405FC" w:rsidRPr="004D3C7F">
        <w:t xml:space="preserve"> </w:t>
      </w:r>
      <w:r w:rsidR="00190CC0" w:rsidRPr="004D3C7F">
        <w:t>0004314</w:t>
      </w:r>
      <w:r w:rsidRPr="004D3C7F">
        <w:t>)</w:t>
      </w:r>
    </w:p>
    <w:p w:rsidR="00CE2029" w:rsidRDefault="009375ED" w:rsidP="004D3C7F">
      <w:pPr>
        <w:tabs>
          <w:tab w:val="left" w:pos="3828"/>
        </w:tabs>
      </w:pPr>
      <w:r w:rsidRPr="001B0A9D">
        <w:tab/>
        <w:t xml:space="preserve">Ing. </w:t>
      </w:r>
      <w:r w:rsidR="00BF1A36">
        <w:t xml:space="preserve">Michal Snopek </w:t>
      </w:r>
    </w:p>
    <w:p w:rsidR="001017F3" w:rsidRPr="001B0A9D" w:rsidRDefault="001017F3" w:rsidP="004D3C7F">
      <w:pPr>
        <w:tabs>
          <w:tab w:val="left" w:pos="3828"/>
        </w:tabs>
      </w:pPr>
      <w:r w:rsidRPr="001B0A9D">
        <w:t>Požárně bezpečnostní řešení</w:t>
      </w:r>
      <w:r w:rsidRPr="001B0A9D">
        <w:tab/>
      </w:r>
      <w:r w:rsidR="002557B9">
        <w:t>nemá vliv</w:t>
      </w:r>
    </w:p>
    <w:p w:rsidR="00190CC0" w:rsidRPr="00190CC0" w:rsidRDefault="009375ED" w:rsidP="004D3C7F">
      <w:pPr>
        <w:tabs>
          <w:tab w:val="left" w:pos="3828"/>
        </w:tabs>
      </w:pPr>
      <w:r w:rsidRPr="001B0A9D">
        <w:rPr>
          <w:lang w:val="x-none"/>
        </w:rPr>
        <w:t>Zdravotně technické instalace</w:t>
      </w:r>
      <w:r w:rsidRPr="001B0A9D">
        <w:rPr>
          <w:lang w:val="x-none"/>
        </w:rPr>
        <w:tab/>
        <w:t xml:space="preserve">Ing. Milan </w:t>
      </w:r>
      <w:r w:rsidRPr="001B0A9D">
        <w:t>H</w:t>
      </w:r>
      <w:r w:rsidR="004D3C7F">
        <w:t>lava</w:t>
      </w:r>
      <w:r>
        <w:t xml:space="preserve"> </w:t>
      </w:r>
      <w:r w:rsidRPr="001B0A9D">
        <w:rPr>
          <w:lang w:val="x-none"/>
        </w:rPr>
        <w:t>(</w:t>
      </w:r>
      <w:r w:rsidR="004D3C7F">
        <w:t>ČKAIT</w:t>
      </w:r>
      <w:r w:rsidRPr="001B0A9D">
        <w:rPr>
          <w:lang w:val="x-none"/>
        </w:rPr>
        <w:t xml:space="preserve"> 00087</w:t>
      </w:r>
      <w:r>
        <w:t>97</w:t>
      </w:r>
      <w:r w:rsidRPr="001B0A9D">
        <w:rPr>
          <w:lang w:val="x-none"/>
        </w:rPr>
        <w:t>)</w:t>
      </w:r>
    </w:p>
    <w:p w:rsidR="009375ED" w:rsidRDefault="009375ED" w:rsidP="004D3C7F">
      <w:pPr>
        <w:tabs>
          <w:tab w:val="left" w:pos="3828"/>
        </w:tabs>
      </w:pPr>
      <w:r w:rsidRPr="001B0A9D">
        <w:rPr>
          <w:lang w:val="x-none"/>
        </w:rPr>
        <w:t>Zařízení pro vytápění staveb</w:t>
      </w:r>
      <w:r w:rsidRPr="001B0A9D">
        <w:rPr>
          <w:lang w:val="x-none"/>
        </w:rPr>
        <w:tab/>
      </w:r>
      <w:r w:rsidR="002557B9">
        <w:t>nemá vliv</w:t>
      </w:r>
    </w:p>
    <w:p w:rsidR="000C4FB6" w:rsidRPr="002557B9" w:rsidRDefault="009375ED" w:rsidP="002557B9">
      <w:pPr>
        <w:tabs>
          <w:tab w:val="left" w:pos="3828"/>
        </w:tabs>
      </w:pPr>
      <w:r w:rsidRPr="00EA0E0D">
        <w:rPr>
          <w:lang w:val="x-none"/>
        </w:rPr>
        <w:t>Zařízení vzduchotechniky</w:t>
      </w:r>
      <w:r w:rsidRPr="00EA0E0D">
        <w:rPr>
          <w:lang w:val="x-none"/>
        </w:rPr>
        <w:tab/>
      </w:r>
      <w:r w:rsidR="002557B9">
        <w:t>nemá vliv</w:t>
      </w:r>
    </w:p>
    <w:p w:rsidR="007D5C3F" w:rsidRDefault="009375ED" w:rsidP="00CE2029">
      <w:pPr>
        <w:tabs>
          <w:tab w:val="left" w:pos="3828"/>
        </w:tabs>
      </w:pPr>
      <w:r w:rsidRPr="00EA0E0D">
        <w:rPr>
          <w:lang w:val="x-none"/>
        </w:rPr>
        <w:t>Zař. silnoproudé elektrotechniky</w:t>
      </w:r>
      <w:r w:rsidRPr="00EA0E0D">
        <w:rPr>
          <w:lang w:val="x-none"/>
        </w:rPr>
        <w:tab/>
      </w:r>
      <w:r w:rsidR="00CE2029">
        <w:t>nemá vliv</w:t>
      </w:r>
    </w:p>
    <w:p w:rsidR="009375ED" w:rsidRDefault="005405FC" w:rsidP="00CE2029">
      <w:pPr>
        <w:tabs>
          <w:tab w:val="left" w:pos="3828"/>
        </w:tabs>
      </w:pPr>
      <w:r>
        <w:t>Slaboproudé systémy</w:t>
      </w:r>
      <w:r w:rsidR="004D3C7F">
        <w:tab/>
      </w:r>
      <w:r w:rsidR="00CE2029">
        <w:t>nemá vliv</w:t>
      </w:r>
    </w:p>
    <w:p w:rsidR="00066AC5" w:rsidRPr="00066AC5" w:rsidRDefault="00066AC5" w:rsidP="00066AC5"/>
    <w:p w:rsidR="006268FD" w:rsidRDefault="006268FD" w:rsidP="006268FD">
      <w:pPr>
        <w:pStyle w:val="Nadpis2"/>
      </w:pPr>
      <w:bookmarkStart w:id="41" w:name="_Toc59521747"/>
      <w:proofErr w:type="gramStart"/>
      <w:r>
        <w:t>A.2 Členění</w:t>
      </w:r>
      <w:proofErr w:type="gramEnd"/>
      <w:r>
        <w:t xml:space="preserve"> stavby na objekty a technologická zařízení</w:t>
      </w:r>
      <w:bookmarkEnd w:id="41"/>
    </w:p>
    <w:p w:rsidR="00547E3C" w:rsidRDefault="00C50B0B" w:rsidP="00547E3C">
      <w:pPr>
        <w:rPr>
          <w:i/>
        </w:rPr>
      </w:pPr>
      <w:r>
        <w:rPr>
          <w:i/>
        </w:rPr>
        <w:t xml:space="preserve"> </w:t>
      </w:r>
      <w:r w:rsidR="001017F3" w:rsidRPr="001017F3">
        <w:rPr>
          <w:i/>
        </w:rPr>
        <w:t>Stavební objekty:</w:t>
      </w:r>
      <w:r>
        <w:rPr>
          <w:i/>
        </w:rPr>
        <w:tab/>
      </w:r>
      <w:r>
        <w:rPr>
          <w:i/>
        </w:rPr>
        <w:tab/>
      </w:r>
      <w:r w:rsidR="001017F3">
        <w:t xml:space="preserve">SO 110 </w:t>
      </w:r>
      <w:r w:rsidR="00547E3C">
        <w:t>-</w:t>
      </w:r>
      <w:r w:rsidR="001017F3">
        <w:t xml:space="preserve"> Hlavní budova</w:t>
      </w:r>
    </w:p>
    <w:p w:rsidR="004D3C7F" w:rsidRDefault="004D3C7F" w:rsidP="006268FD"/>
    <w:p w:rsidR="006268FD" w:rsidRDefault="006268FD" w:rsidP="006268FD">
      <w:pPr>
        <w:pStyle w:val="Nadpis2"/>
      </w:pPr>
      <w:bookmarkStart w:id="42" w:name="_Toc59521748"/>
      <w:proofErr w:type="gramStart"/>
      <w:r>
        <w:t>A.3 Seznam</w:t>
      </w:r>
      <w:proofErr w:type="gramEnd"/>
      <w:r>
        <w:t xml:space="preserve"> vstupních podkladů</w:t>
      </w:r>
      <w:bookmarkEnd w:id="42"/>
    </w:p>
    <w:p w:rsidR="006268FD" w:rsidRPr="00473A61" w:rsidRDefault="006268FD" w:rsidP="006268FD">
      <w:r w:rsidRPr="00473A61">
        <w:t xml:space="preserve">Hlavními vstupními podklady pro vypracování </w:t>
      </w:r>
      <w:r>
        <w:t>dokumentace</w:t>
      </w:r>
      <w:r w:rsidRPr="00473A61">
        <w:t xml:space="preserve"> byly následující doklady a údaje</w:t>
      </w:r>
      <w:r>
        <w:t>:</w:t>
      </w:r>
    </w:p>
    <w:p w:rsidR="0009122F" w:rsidRDefault="0009122F" w:rsidP="0009122F">
      <w:pPr>
        <w:numPr>
          <w:ilvl w:val="0"/>
          <w:numId w:val="3"/>
        </w:numPr>
      </w:pPr>
      <w:r>
        <w:t xml:space="preserve">Projektová dokumentace „Soubor energeticky úsporných opatření na ZŠ a MŠ Kořenského, objekt pod </w:t>
      </w:r>
      <w:proofErr w:type="spellStart"/>
      <w:r>
        <w:t>Žvahovem</w:t>
      </w:r>
      <w:proofErr w:type="spellEnd"/>
      <w:r>
        <w:t xml:space="preserve"> 463, Praha 5 - Hlubočepy“.</w:t>
      </w:r>
    </w:p>
    <w:p w:rsidR="00691854" w:rsidRDefault="00691854" w:rsidP="00691854">
      <w:pPr>
        <w:numPr>
          <w:ilvl w:val="0"/>
          <w:numId w:val="3"/>
        </w:numPr>
      </w:pPr>
      <w:r>
        <w:t xml:space="preserve">PD </w:t>
      </w:r>
      <w:r w:rsidR="00405702">
        <w:t xml:space="preserve">„ZŠ a MŠ Kořenského, objekt Pod </w:t>
      </w:r>
      <w:proofErr w:type="spellStart"/>
      <w:r w:rsidR="00405702">
        <w:t>Žvahovem</w:t>
      </w:r>
      <w:proofErr w:type="spellEnd"/>
      <w:r w:rsidR="00405702">
        <w:t xml:space="preserve"> 463/21, Praha 5 </w:t>
      </w:r>
      <w:r w:rsidR="00CE2029">
        <w:t>-</w:t>
      </w:r>
      <w:r w:rsidR="00405702">
        <w:t xml:space="preserve"> Hlubočepy“ </w:t>
      </w:r>
      <w:r>
        <w:t>pro vydání společného povolení DUR – DSP (zpracovatel VPÚ DECO Praha a.s.)</w:t>
      </w:r>
    </w:p>
    <w:p w:rsidR="00CE2029" w:rsidRDefault="00CE2029" w:rsidP="00CE2029">
      <w:pPr>
        <w:numPr>
          <w:ilvl w:val="0"/>
          <w:numId w:val="3"/>
        </w:numPr>
      </w:pPr>
      <w:r>
        <w:t xml:space="preserve">PD „ZŠ a MŠ Kořenského, objekt Pod </w:t>
      </w:r>
      <w:proofErr w:type="spellStart"/>
      <w:r>
        <w:t>Žvahovem</w:t>
      </w:r>
      <w:proofErr w:type="spellEnd"/>
      <w:r>
        <w:t xml:space="preserve"> 463/21, Praha 5 - Hlubočepy, rekonstrukce 2. etapa“ zpracovaná ve stupni DPS (zpracovatel VPÚ DECO Praha a.s.)</w:t>
      </w:r>
    </w:p>
    <w:p w:rsidR="00691854" w:rsidRDefault="00691854" w:rsidP="00691854">
      <w:pPr>
        <w:numPr>
          <w:ilvl w:val="0"/>
          <w:numId w:val="3"/>
        </w:numPr>
      </w:pPr>
      <w:r>
        <w:t xml:space="preserve">PD </w:t>
      </w:r>
      <w:r w:rsidR="00405702">
        <w:t xml:space="preserve">„ZŠ a MŠ Kořenského, objekt Pod </w:t>
      </w:r>
      <w:proofErr w:type="spellStart"/>
      <w:r w:rsidR="00405702">
        <w:t>Žvahovem</w:t>
      </w:r>
      <w:proofErr w:type="spellEnd"/>
      <w:r w:rsidR="00405702">
        <w:t xml:space="preserve"> 463/21, Praha 5 – Hlubočepy, rekonstrukce </w:t>
      </w:r>
      <w:r w:rsidR="00CE2029">
        <w:t>3. etapa</w:t>
      </w:r>
      <w:r w:rsidR="00405702">
        <w:t xml:space="preserve">“ </w:t>
      </w:r>
      <w:r>
        <w:t xml:space="preserve">zpracovaná ve stupni </w:t>
      </w:r>
      <w:r w:rsidR="00CE2029">
        <w:t>DPS</w:t>
      </w:r>
      <w:r>
        <w:t xml:space="preserve"> (zpracovatel VPÚ DECO Praha a.s.)</w:t>
      </w:r>
    </w:p>
    <w:p w:rsidR="004C5072" w:rsidRDefault="007241A9" w:rsidP="0009122F">
      <w:pPr>
        <w:numPr>
          <w:ilvl w:val="0"/>
          <w:numId w:val="3"/>
        </w:numPr>
      </w:pPr>
      <w:r>
        <w:t xml:space="preserve">Zpráva o stavebně technickém průzkumu v objektu ZŠ Pod </w:t>
      </w:r>
      <w:proofErr w:type="spellStart"/>
      <w:r>
        <w:t>Žvahovem</w:t>
      </w:r>
      <w:proofErr w:type="spellEnd"/>
      <w:r>
        <w:t xml:space="preserve"> 463/21 v</w:t>
      </w:r>
      <w:r w:rsidR="004D3C7F">
        <w:t> </w:t>
      </w:r>
      <w:r>
        <w:t>Praze</w:t>
      </w:r>
      <w:r w:rsidR="004D3C7F">
        <w:t xml:space="preserve"> - </w:t>
      </w:r>
      <w:proofErr w:type="spellStart"/>
      <w:r>
        <w:t>Hlubočepích</w:t>
      </w:r>
      <w:proofErr w:type="spellEnd"/>
      <w:r>
        <w:t xml:space="preserve"> (zpracovatel Ing. Luděk Dostál a Ing. Zbyněk Potužák, CSc.)</w:t>
      </w:r>
    </w:p>
    <w:p w:rsidR="007241A9" w:rsidRDefault="007241A9" w:rsidP="0009122F">
      <w:pPr>
        <w:numPr>
          <w:ilvl w:val="0"/>
          <w:numId w:val="3"/>
        </w:numPr>
      </w:pPr>
      <w:r>
        <w:t>Průzkum inženýrských sítí</w:t>
      </w:r>
      <w:r w:rsidR="00A80B51">
        <w:t xml:space="preserve"> </w:t>
      </w:r>
    </w:p>
    <w:p w:rsidR="007241A9" w:rsidRDefault="007241A9" w:rsidP="0009122F">
      <w:pPr>
        <w:numPr>
          <w:ilvl w:val="0"/>
          <w:numId w:val="3"/>
        </w:numPr>
      </w:pPr>
      <w:r>
        <w:t xml:space="preserve">PD „Rozvody plynu ZŠ Pod </w:t>
      </w:r>
      <w:proofErr w:type="spellStart"/>
      <w:r>
        <w:t>Žvahovem</w:t>
      </w:r>
      <w:proofErr w:type="spellEnd"/>
      <w:r>
        <w:t xml:space="preserve"> č. p. 463 Praha 5“ (zpracovatel Ing. Milada Závodská)</w:t>
      </w:r>
    </w:p>
    <w:p w:rsidR="007241A9" w:rsidRDefault="007241A9" w:rsidP="0009122F">
      <w:pPr>
        <w:numPr>
          <w:ilvl w:val="0"/>
          <w:numId w:val="3"/>
        </w:numPr>
      </w:pPr>
      <w:r>
        <w:t xml:space="preserve">PD „Úprava areálové kanalizace, škola pod </w:t>
      </w:r>
      <w:proofErr w:type="spellStart"/>
      <w:r>
        <w:t>Žvahovem</w:t>
      </w:r>
      <w:proofErr w:type="spellEnd"/>
      <w:r>
        <w:t xml:space="preserve"> 463/22, Praha 5“ (zpracovatel Ing. arch Langr)</w:t>
      </w:r>
    </w:p>
    <w:p w:rsidR="006268FD" w:rsidRDefault="007241A9" w:rsidP="007241A9">
      <w:pPr>
        <w:numPr>
          <w:ilvl w:val="0"/>
          <w:numId w:val="3"/>
        </w:numPr>
      </w:pPr>
      <w:r>
        <w:t>PD „Oprava ležaté</w:t>
      </w:r>
      <w:bookmarkEnd w:id="2"/>
      <w:bookmarkEnd w:id="1"/>
      <w:r>
        <w:t xml:space="preserve"> </w:t>
      </w:r>
      <w:r w:rsidR="00CA186B">
        <w:t>kanalizace 2. PP</w:t>
      </w:r>
      <w:r>
        <w:t xml:space="preserve">, pravá volná část budovy, </w:t>
      </w:r>
      <w:proofErr w:type="spellStart"/>
      <w:proofErr w:type="gramStart"/>
      <w:r>
        <w:t>obj.č</w:t>
      </w:r>
      <w:proofErr w:type="spellEnd"/>
      <w:r>
        <w:t>.</w:t>
      </w:r>
      <w:proofErr w:type="gramEnd"/>
      <w:r>
        <w:t xml:space="preserve"> 200154/2014</w:t>
      </w:r>
      <w:r w:rsidR="00CA186B">
        <w:t>“</w:t>
      </w:r>
      <w:r>
        <w:t xml:space="preserve"> (zpracovatel KERT s.r.o.)</w:t>
      </w:r>
    </w:p>
    <w:p w:rsidR="004D3C7F" w:rsidRPr="00CE2029" w:rsidRDefault="00CA186B" w:rsidP="00CE2029">
      <w:pPr>
        <w:numPr>
          <w:ilvl w:val="0"/>
          <w:numId w:val="3"/>
        </w:numPr>
      </w:pPr>
      <w:r>
        <w:t>PD „Oprava hromosvodu, oprava oplocení jižního svahu areálu, 463/5 SOD 12 179“ (zpracovatel KERT s.r.o.)</w:t>
      </w:r>
      <w:r w:rsidR="00133D0E" w:rsidRPr="00CE2029">
        <w:rPr>
          <w:color w:val="000000" w:themeColor="text1"/>
        </w:rPr>
        <w:t xml:space="preserve"> </w:t>
      </w:r>
      <w:r w:rsidR="004D3C7F" w:rsidRPr="00CE2029">
        <w:rPr>
          <w:color w:val="000000" w:themeColor="text1"/>
        </w:rPr>
        <w:t xml:space="preserve"> </w:t>
      </w:r>
    </w:p>
    <w:p w:rsidR="00547E3C" w:rsidRDefault="00C50B0B" w:rsidP="00547E3C">
      <w:pPr>
        <w:numPr>
          <w:ilvl w:val="0"/>
          <w:numId w:val="3"/>
        </w:numPr>
      </w:pPr>
      <w:r>
        <w:rPr>
          <w:color w:val="000000" w:themeColor="text1"/>
        </w:rPr>
        <w:t>Vlastní stavební sondy a doměření stávajícího stavu</w:t>
      </w:r>
      <w:r w:rsidR="00547E3C">
        <w:rPr>
          <w:color w:val="000000" w:themeColor="text1"/>
        </w:rPr>
        <w:t xml:space="preserve">, </w:t>
      </w:r>
      <w:r w:rsidR="00547E3C">
        <w:t>fotodokumentace stávajícího stavu z prohlídky</w:t>
      </w:r>
    </w:p>
    <w:p w:rsidR="00C50B0B" w:rsidRPr="00133D0E" w:rsidRDefault="00C50B0B" w:rsidP="00547E3C">
      <w:pPr>
        <w:ind w:left="360"/>
        <w:rPr>
          <w:color w:val="000000" w:themeColor="text1"/>
        </w:rPr>
      </w:pPr>
    </w:p>
    <w:p w:rsidR="00CA186B" w:rsidRDefault="00CA186B" w:rsidP="00CA186B"/>
    <w:p w:rsidR="00547E3C" w:rsidRPr="00E31A82" w:rsidRDefault="00547E3C" w:rsidP="00CE2029">
      <w:pPr>
        <w:jc w:val="right"/>
      </w:pPr>
      <w:r>
        <w:t>V Praze dne 1</w:t>
      </w:r>
      <w:r w:rsidR="00CE2029">
        <w:t>7</w:t>
      </w:r>
      <w:r>
        <w:t>. 3. 2021</w:t>
      </w:r>
      <w:r>
        <w:tab/>
      </w:r>
      <w:r>
        <w:tab/>
      </w:r>
      <w:r>
        <w:tab/>
      </w:r>
      <w:r>
        <w:tab/>
      </w:r>
      <w:r>
        <w:tab/>
      </w:r>
      <w:r w:rsidR="00CE2029">
        <w:tab/>
      </w:r>
      <w:r w:rsidR="00CE2029">
        <w:tab/>
      </w:r>
      <w:r w:rsidR="00CE2029">
        <w:tab/>
      </w:r>
      <w:r>
        <w:t>Ing. Ladislav Řídký</w:t>
      </w:r>
    </w:p>
    <w:p w:rsidR="00CA186B" w:rsidRDefault="00CA186B" w:rsidP="00547E3C">
      <w:pPr>
        <w:jc w:val="right"/>
      </w:pPr>
    </w:p>
    <w:p w:rsidR="004D3C7F" w:rsidRPr="00547E3C" w:rsidRDefault="00547E3C" w:rsidP="00547E3C">
      <w:pPr>
        <w:jc w:val="right"/>
        <w:rPr>
          <w:rFonts w:cs="Arial"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Arial"/>
          <w:bCs/>
        </w:rPr>
        <w:t>VPÚ DECO PRAHA a.s</w:t>
      </w:r>
    </w:p>
    <w:sectPr w:rsidR="004D3C7F" w:rsidRPr="00547E3C" w:rsidSect="00B13B04">
      <w:headerReference w:type="default" r:id="rId8"/>
      <w:footerReference w:type="default" r:id="rId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165E" w:rsidRDefault="00CC165E" w:rsidP="000E0F6D">
      <w:r>
        <w:separator/>
      </w:r>
    </w:p>
  </w:endnote>
  <w:endnote w:type="continuationSeparator" w:id="0">
    <w:p w:rsidR="00CC165E" w:rsidRDefault="00CC165E" w:rsidP="000E0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165E" w:rsidRPr="00600483" w:rsidRDefault="00CC165E" w:rsidP="00FC5D7B">
    <w:pPr>
      <w:pStyle w:val="Zhlav-zpat"/>
      <w:pBdr>
        <w:top w:val="single" w:sz="4" w:space="1" w:color="auto"/>
      </w:pBdr>
      <w:tabs>
        <w:tab w:val="left" w:pos="5962"/>
        <w:tab w:val="right" w:pos="9355"/>
      </w:tabs>
      <w:rPr>
        <w:b/>
      </w:rPr>
    </w:pPr>
    <w:r>
      <w:rPr>
        <w:b/>
      </w:rPr>
      <w:t>VPÚ DECO PRAHA</w:t>
    </w:r>
    <w:r w:rsidRPr="00600483">
      <w:rPr>
        <w:b/>
      </w:rPr>
      <w:t xml:space="preserve"> a.s.</w:t>
    </w:r>
    <w:r w:rsidR="009375ED">
      <w:rPr>
        <w:b/>
      </w:rPr>
      <w:tab/>
    </w:r>
    <w:r w:rsidR="009375ED">
      <w:rPr>
        <w:b/>
        <w:lang w:val="cs-CZ"/>
      </w:rPr>
      <w:t xml:space="preserve">                                                     </w:t>
    </w:r>
    <w:r w:rsidRPr="00600483">
      <w:t>Stra</w:t>
    </w:r>
    <w:r>
      <w:t>n</w:t>
    </w:r>
    <w:r w:rsidRPr="00600483">
      <w:t xml:space="preserve">a </w:t>
    </w:r>
    <w:r w:rsidRPr="00600483">
      <w:rPr>
        <w:b/>
      </w:rPr>
      <w:fldChar w:fldCharType="begin"/>
    </w:r>
    <w:r w:rsidRPr="00600483">
      <w:rPr>
        <w:b/>
      </w:rPr>
      <w:instrText>PAGE   \* MERGEFORMAT</w:instrText>
    </w:r>
    <w:r w:rsidRPr="00600483">
      <w:rPr>
        <w:b/>
      </w:rPr>
      <w:fldChar w:fldCharType="separate"/>
    </w:r>
    <w:r w:rsidR="001626A6">
      <w:rPr>
        <w:b/>
        <w:noProof/>
      </w:rPr>
      <w:t>2</w:t>
    </w:r>
    <w:r w:rsidRPr="00600483">
      <w:rPr>
        <w:b/>
      </w:rPr>
      <w:fldChar w:fldCharType="end"/>
    </w:r>
  </w:p>
  <w:p w:rsidR="00CC165E" w:rsidRPr="00FC5D7B" w:rsidRDefault="00CC165E" w:rsidP="00FC5D7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165E" w:rsidRDefault="00CC165E" w:rsidP="000E0F6D">
      <w:r>
        <w:separator/>
      </w:r>
    </w:p>
  </w:footnote>
  <w:footnote w:type="continuationSeparator" w:id="0">
    <w:p w:rsidR="00CC165E" w:rsidRDefault="00CC165E" w:rsidP="000E0F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165E" w:rsidRPr="00B82E2E" w:rsidRDefault="00B82E2E" w:rsidP="00FC5D7B">
    <w:pPr>
      <w:pStyle w:val="Zhlav-zpat"/>
      <w:tabs>
        <w:tab w:val="left" w:pos="0"/>
        <w:tab w:val="left" w:pos="4939"/>
        <w:tab w:val="right" w:pos="9355"/>
      </w:tabs>
      <w:spacing w:after="0"/>
      <w:rPr>
        <w:b/>
        <w:lang w:val="cs-CZ"/>
      </w:rPr>
    </w:pPr>
    <w:r w:rsidRPr="00B82E2E">
      <w:rPr>
        <w:b/>
        <w:lang w:val="cs-CZ"/>
      </w:rPr>
      <w:t>ZŠ</w:t>
    </w:r>
    <w:r w:rsidR="00134BEB">
      <w:rPr>
        <w:b/>
        <w:lang w:val="cs-CZ"/>
      </w:rPr>
      <w:t xml:space="preserve"> a MŠ</w:t>
    </w:r>
    <w:r w:rsidRPr="00B82E2E">
      <w:rPr>
        <w:b/>
        <w:lang w:val="cs-CZ"/>
      </w:rPr>
      <w:t xml:space="preserve"> Praha </w:t>
    </w:r>
    <w:r w:rsidR="00667318">
      <w:rPr>
        <w:b/>
        <w:lang w:val="cs-CZ"/>
      </w:rPr>
      <w:t xml:space="preserve">5, Pod </w:t>
    </w:r>
    <w:proofErr w:type="spellStart"/>
    <w:r w:rsidR="00667318">
      <w:rPr>
        <w:b/>
        <w:lang w:val="cs-CZ"/>
      </w:rPr>
      <w:t>Žvahovem</w:t>
    </w:r>
    <w:proofErr w:type="spellEnd"/>
    <w:r w:rsidR="00667318">
      <w:rPr>
        <w:b/>
        <w:lang w:val="cs-CZ"/>
      </w:rPr>
      <w:t xml:space="preserve"> 463</w:t>
    </w:r>
    <w:r w:rsidR="009375ED">
      <w:rPr>
        <w:b/>
        <w:lang w:val="cs-CZ"/>
      </w:rPr>
      <w:t xml:space="preserve">          </w:t>
    </w:r>
    <w:r>
      <w:rPr>
        <w:b/>
        <w:lang w:val="cs-CZ"/>
      </w:rPr>
      <w:t xml:space="preserve">                              </w:t>
    </w:r>
    <w:r w:rsidR="005A6F09">
      <w:rPr>
        <w:b/>
        <w:lang w:val="cs-CZ"/>
      </w:rPr>
      <w:t xml:space="preserve">                                                     </w:t>
    </w:r>
    <w:r w:rsidR="00B9174D">
      <w:rPr>
        <w:b/>
        <w:lang w:val="cs-CZ"/>
      </w:rPr>
      <w:t xml:space="preserve">                   </w:t>
    </w:r>
    <w:r w:rsidR="00134BEB">
      <w:rPr>
        <w:b/>
        <w:lang w:val="cs-CZ"/>
      </w:rPr>
      <w:tab/>
    </w:r>
    <w:r w:rsidR="00B9174D">
      <w:rPr>
        <w:b/>
        <w:lang w:val="cs-CZ"/>
      </w:rPr>
      <w:t xml:space="preserve"> </w:t>
    </w:r>
    <w:r w:rsidR="00134BEB">
      <w:rPr>
        <w:b/>
        <w:lang w:val="cs-CZ"/>
      </w:rPr>
      <w:t>JPD</w:t>
    </w:r>
  </w:p>
  <w:p w:rsidR="00CC165E" w:rsidRPr="009375ED" w:rsidRDefault="00134BEB" w:rsidP="00FC5D7B">
    <w:pPr>
      <w:pStyle w:val="Zhlav-zpat"/>
      <w:pBdr>
        <w:bottom w:val="single" w:sz="4" w:space="1" w:color="auto"/>
      </w:pBdr>
      <w:tabs>
        <w:tab w:val="left" w:pos="0"/>
        <w:tab w:val="right" w:pos="9355"/>
      </w:tabs>
      <w:spacing w:after="0"/>
      <w:rPr>
        <w:b/>
        <w:lang w:val="cs-CZ"/>
      </w:rPr>
    </w:pPr>
    <w:r>
      <w:rPr>
        <w:b/>
        <w:lang w:val="cs-CZ"/>
      </w:rPr>
      <w:t>Páteřní kanalizace</w:t>
    </w:r>
    <w:r w:rsidR="009375ED" w:rsidRPr="00B82E2E">
      <w:rPr>
        <w:lang w:val="cs-CZ"/>
      </w:rPr>
      <w:t xml:space="preserve">                                                                             </w:t>
    </w:r>
    <w:r w:rsidR="00B9174D">
      <w:rPr>
        <w:lang w:val="cs-CZ"/>
      </w:rPr>
      <w:t xml:space="preserve">        </w:t>
    </w:r>
    <w:r w:rsidR="005A6F09">
      <w:rPr>
        <w:lang w:val="cs-CZ"/>
      </w:rPr>
      <w:t xml:space="preserve">         </w:t>
    </w:r>
    <w:r>
      <w:rPr>
        <w:lang w:val="cs-CZ"/>
      </w:rPr>
      <w:tab/>
    </w:r>
    <w:r w:rsidR="005A6F09">
      <w:rPr>
        <w:lang w:val="cs-CZ"/>
      </w:rPr>
      <w:t xml:space="preserve"> </w:t>
    </w:r>
    <w:r w:rsidR="00CC165E" w:rsidRPr="009375ED">
      <w:rPr>
        <w:b/>
      </w:rPr>
      <w:t>A – PRŮVODNÍ</w:t>
    </w:r>
    <w:r w:rsidR="00CC165E" w:rsidRPr="009375ED">
      <w:rPr>
        <w:b/>
        <w:lang w:val="cs-CZ"/>
      </w:rPr>
      <w:t xml:space="preserve"> </w:t>
    </w:r>
    <w:r w:rsidR="00CC165E" w:rsidRPr="009375ED">
      <w:rPr>
        <w:b/>
      </w:rPr>
      <w:t>ZPRÁVA</w:t>
    </w:r>
  </w:p>
  <w:p w:rsidR="00CC165E" w:rsidRDefault="00CC165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E9EA7B3C"/>
    <w:lvl w:ilvl="0">
      <w:start w:val="1"/>
      <w:numFmt w:val="bullet"/>
      <w:pStyle w:val="ZOV-text-odrky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6BE68FE"/>
    <w:multiLevelType w:val="hybridMultilevel"/>
    <w:tmpl w:val="8CDA050A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C6B1C"/>
    <w:multiLevelType w:val="hybridMultilevel"/>
    <w:tmpl w:val="1DC6A00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356995"/>
    <w:multiLevelType w:val="hybridMultilevel"/>
    <w:tmpl w:val="B71C5B1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00000D">
      <w:start w:val="2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  <w:b w:val="0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874990"/>
    <w:multiLevelType w:val="hybridMultilevel"/>
    <w:tmpl w:val="9592A34C"/>
    <w:lvl w:ilvl="0" w:tplc="006CAC9A">
      <w:numFmt w:val="bullet"/>
      <w:lvlText w:val="-"/>
      <w:lvlJc w:val="left"/>
      <w:pPr>
        <w:ind w:left="1068" w:hanging="360"/>
      </w:pPr>
      <w:rPr>
        <w:rFonts w:ascii="Calibri" w:eastAsia="Times New Roman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48DC5FA2"/>
    <w:multiLevelType w:val="hybridMultilevel"/>
    <w:tmpl w:val="72C2F0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AF1A1F"/>
    <w:multiLevelType w:val="multilevel"/>
    <w:tmpl w:val="65284B96"/>
    <w:lvl w:ilvl="0">
      <w:start w:val="1"/>
      <w:numFmt w:val="decimal"/>
      <w:pStyle w:val="Textodstavce"/>
      <w:isLgl/>
      <w:lvlText w:val="(%1)"/>
      <w:lvlJc w:val="left"/>
      <w:pPr>
        <w:tabs>
          <w:tab w:val="num" w:pos="785"/>
        </w:tabs>
        <w:ind w:left="0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7" w15:restartNumberingAfterBreak="0">
    <w:nsid w:val="768F198E"/>
    <w:multiLevelType w:val="hybridMultilevel"/>
    <w:tmpl w:val="1F06A696"/>
    <w:lvl w:ilvl="0" w:tplc="5F84AC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08669B"/>
    <w:multiLevelType w:val="hybridMultilevel"/>
    <w:tmpl w:val="35DE12EA"/>
    <w:lvl w:ilvl="0" w:tplc="006CAC9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06CAC9A">
      <w:numFmt w:val="bullet"/>
      <w:lvlText w:val="-"/>
      <w:lvlJc w:val="left"/>
      <w:pPr>
        <w:ind w:left="1440" w:hanging="360"/>
      </w:pPr>
      <w:rPr>
        <w:rFonts w:ascii="Calibri" w:eastAsia="Times New Roman" w:hAnsi="Calibri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8"/>
  </w:num>
  <w:num w:numId="5">
    <w:abstractNumId w:val="4"/>
  </w:num>
  <w:num w:numId="6">
    <w:abstractNumId w:val="7"/>
  </w:num>
  <w:num w:numId="7">
    <w:abstractNumId w:val="1"/>
  </w:num>
  <w:num w:numId="8">
    <w:abstractNumId w:val="0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F16"/>
    <w:rsid w:val="00012EDC"/>
    <w:rsid w:val="00024683"/>
    <w:rsid w:val="0003401E"/>
    <w:rsid w:val="00034457"/>
    <w:rsid w:val="00034B9B"/>
    <w:rsid w:val="00036D15"/>
    <w:rsid w:val="00040DC2"/>
    <w:rsid w:val="00041B45"/>
    <w:rsid w:val="00041C0F"/>
    <w:rsid w:val="00042FE5"/>
    <w:rsid w:val="00043691"/>
    <w:rsid w:val="00052419"/>
    <w:rsid w:val="00060F16"/>
    <w:rsid w:val="0006255B"/>
    <w:rsid w:val="00066AC5"/>
    <w:rsid w:val="00071F4F"/>
    <w:rsid w:val="000727A8"/>
    <w:rsid w:val="00073932"/>
    <w:rsid w:val="000762E1"/>
    <w:rsid w:val="00090284"/>
    <w:rsid w:val="0009122F"/>
    <w:rsid w:val="00093E41"/>
    <w:rsid w:val="000951BD"/>
    <w:rsid w:val="0009619E"/>
    <w:rsid w:val="000A39FD"/>
    <w:rsid w:val="000A471F"/>
    <w:rsid w:val="000B153E"/>
    <w:rsid w:val="000B2192"/>
    <w:rsid w:val="000B40E6"/>
    <w:rsid w:val="000B789A"/>
    <w:rsid w:val="000C4FB6"/>
    <w:rsid w:val="000D1F2C"/>
    <w:rsid w:val="000D55EE"/>
    <w:rsid w:val="000E0F6D"/>
    <w:rsid w:val="000E2C20"/>
    <w:rsid w:val="000E31EA"/>
    <w:rsid w:val="000F63E1"/>
    <w:rsid w:val="000F7660"/>
    <w:rsid w:val="001007AA"/>
    <w:rsid w:val="00101197"/>
    <w:rsid w:val="001017F3"/>
    <w:rsid w:val="00111677"/>
    <w:rsid w:val="00114A39"/>
    <w:rsid w:val="001211DD"/>
    <w:rsid w:val="00121D77"/>
    <w:rsid w:val="0013180E"/>
    <w:rsid w:val="00131D56"/>
    <w:rsid w:val="00133D0E"/>
    <w:rsid w:val="00134BEB"/>
    <w:rsid w:val="00153CDF"/>
    <w:rsid w:val="0015505B"/>
    <w:rsid w:val="00160F85"/>
    <w:rsid w:val="001626A6"/>
    <w:rsid w:val="0016286B"/>
    <w:rsid w:val="001636C7"/>
    <w:rsid w:val="001718C3"/>
    <w:rsid w:val="0017639B"/>
    <w:rsid w:val="0018600B"/>
    <w:rsid w:val="00187AE8"/>
    <w:rsid w:val="00190CC0"/>
    <w:rsid w:val="00192DE8"/>
    <w:rsid w:val="001A2DCB"/>
    <w:rsid w:val="001A7E94"/>
    <w:rsid w:val="001B0A9D"/>
    <w:rsid w:val="001B0C9F"/>
    <w:rsid w:val="001B3817"/>
    <w:rsid w:val="001B48A1"/>
    <w:rsid w:val="001B52C1"/>
    <w:rsid w:val="001B6656"/>
    <w:rsid w:val="001C5089"/>
    <w:rsid w:val="001D2944"/>
    <w:rsid w:val="001D4A28"/>
    <w:rsid w:val="001D52A3"/>
    <w:rsid w:val="001E3372"/>
    <w:rsid w:val="001E3DBA"/>
    <w:rsid w:val="001E51A2"/>
    <w:rsid w:val="001E5C88"/>
    <w:rsid w:val="001F4E83"/>
    <w:rsid w:val="002027DD"/>
    <w:rsid w:val="00206A60"/>
    <w:rsid w:val="00207BE4"/>
    <w:rsid w:val="00222301"/>
    <w:rsid w:val="002319B6"/>
    <w:rsid w:val="00232229"/>
    <w:rsid w:val="002429A3"/>
    <w:rsid w:val="00243C95"/>
    <w:rsid w:val="0024578E"/>
    <w:rsid w:val="002557B9"/>
    <w:rsid w:val="00260286"/>
    <w:rsid w:val="00261F83"/>
    <w:rsid w:val="00263C52"/>
    <w:rsid w:val="00264A88"/>
    <w:rsid w:val="0026671C"/>
    <w:rsid w:val="00270E21"/>
    <w:rsid w:val="0027128A"/>
    <w:rsid w:val="002718F2"/>
    <w:rsid w:val="002776F0"/>
    <w:rsid w:val="00287256"/>
    <w:rsid w:val="00293C7A"/>
    <w:rsid w:val="002B210E"/>
    <w:rsid w:val="002B6878"/>
    <w:rsid w:val="002C5CD7"/>
    <w:rsid w:val="002D3BD1"/>
    <w:rsid w:val="002D5B98"/>
    <w:rsid w:val="002D6D9F"/>
    <w:rsid w:val="002D76D0"/>
    <w:rsid w:val="002F2EAB"/>
    <w:rsid w:val="002F65FE"/>
    <w:rsid w:val="003041AF"/>
    <w:rsid w:val="003048B5"/>
    <w:rsid w:val="00305814"/>
    <w:rsid w:val="0030715C"/>
    <w:rsid w:val="003118F2"/>
    <w:rsid w:val="00313CB5"/>
    <w:rsid w:val="00315A07"/>
    <w:rsid w:val="0031664A"/>
    <w:rsid w:val="00322D2E"/>
    <w:rsid w:val="00330691"/>
    <w:rsid w:val="00331053"/>
    <w:rsid w:val="00332124"/>
    <w:rsid w:val="003348D6"/>
    <w:rsid w:val="003351A2"/>
    <w:rsid w:val="00336790"/>
    <w:rsid w:val="00336CD1"/>
    <w:rsid w:val="00337C74"/>
    <w:rsid w:val="00345818"/>
    <w:rsid w:val="003514FB"/>
    <w:rsid w:val="00351C0F"/>
    <w:rsid w:val="00362450"/>
    <w:rsid w:val="003713A1"/>
    <w:rsid w:val="003808B2"/>
    <w:rsid w:val="00383334"/>
    <w:rsid w:val="00384EBB"/>
    <w:rsid w:val="00392420"/>
    <w:rsid w:val="003A4387"/>
    <w:rsid w:val="003B2ACF"/>
    <w:rsid w:val="003E506D"/>
    <w:rsid w:val="003E607E"/>
    <w:rsid w:val="003F1224"/>
    <w:rsid w:val="003F3110"/>
    <w:rsid w:val="003F6C31"/>
    <w:rsid w:val="00405702"/>
    <w:rsid w:val="004065A3"/>
    <w:rsid w:val="00411BB2"/>
    <w:rsid w:val="00412279"/>
    <w:rsid w:val="00414835"/>
    <w:rsid w:val="0041538F"/>
    <w:rsid w:val="00416078"/>
    <w:rsid w:val="004160B5"/>
    <w:rsid w:val="00417F2C"/>
    <w:rsid w:val="00424C6F"/>
    <w:rsid w:val="00437A7E"/>
    <w:rsid w:val="0044308C"/>
    <w:rsid w:val="00467B73"/>
    <w:rsid w:val="0047168B"/>
    <w:rsid w:val="00472D4A"/>
    <w:rsid w:val="00473371"/>
    <w:rsid w:val="00473A61"/>
    <w:rsid w:val="00477510"/>
    <w:rsid w:val="00485CFC"/>
    <w:rsid w:val="00487783"/>
    <w:rsid w:val="00490DC9"/>
    <w:rsid w:val="00494CCA"/>
    <w:rsid w:val="00495AD7"/>
    <w:rsid w:val="004978DE"/>
    <w:rsid w:val="004A030B"/>
    <w:rsid w:val="004A2783"/>
    <w:rsid w:val="004C0631"/>
    <w:rsid w:val="004C0FB6"/>
    <w:rsid w:val="004C2FEB"/>
    <w:rsid w:val="004C3C3B"/>
    <w:rsid w:val="004C5072"/>
    <w:rsid w:val="004D3C7F"/>
    <w:rsid w:val="004E03B8"/>
    <w:rsid w:val="004E1478"/>
    <w:rsid w:val="004E7617"/>
    <w:rsid w:val="004F31B1"/>
    <w:rsid w:val="004F778E"/>
    <w:rsid w:val="0050384A"/>
    <w:rsid w:val="00511FB4"/>
    <w:rsid w:val="00517423"/>
    <w:rsid w:val="005211A2"/>
    <w:rsid w:val="005327B9"/>
    <w:rsid w:val="005405FC"/>
    <w:rsid w:val="00544112"/>
    <w:rsid w:val="00545114"/>
    <w:rsid w:val="005462B2"/>
    <w:rsid w:val="0054661E"/>
    <w:rsid w:val="00547E3C"/>
    <w:rsid w:val="0055399A"/>
    <w:rsid w:val="00556BC7"/>
    <w:rsid w:val="0055726A"/>
    <w:rsid w:val="00570D01"/>
    <w:rsid w:val="00572A57"/>
    <w:rsid w:val="00572CFF"/>
    <w:rsid w:val="005755F0"/>
    <w:rsid w:val="005830F3"/>
    <w:rsid w:val="00583199"/>
    <w:rsid w:val="00583BAC"/>
    <w:rsid w:val="00584047"/>
    <w:rsid w:val="00590985"/>
    <w:rsid w:val="00596956"/>
    <w:rsid w:val="005A5C72"/>
    <w:rsid w:val="005A5E5A"/>
    <w:rsid w:val="005A6F09"/>
    <w:rsid w:val="005C10D8"/>
    <w:rsid w:val="005C2219"/>
    <w:rsid w:val="005C6121"/>
    <w:rsid w:val="005D00B7"/>
    <w:rsid w:val="005D2ED1"/>
    <w:rsid w:val="005E09DB"/>
    <w:rsid w:val="005E3032"/>
    <w:rsid w:val="005E429E"/>
    <w:rsid w:val="005E5469"/>
    <w:rsid w:val="005E58FF"/>
    <w:rsid w:val="00603078"/>
    <w:rsid w:val="006042DE"/>
    <w:rsid w:val="00610460"/>
    <w:rsid w:val="00610524"/>
    <w:rsid w:val="00623EB4"/>
    <w:rsid w:val="006268FD"/>
    <w:rsid w:val="00630054"/>
    <w:rsid w:val="006303CB"/>
    <w:rsid w:val="006368EA"/>
    <w:rsid w:val="00636922"/>
    <w:rsid w:val="00636A8D"/>
    <w:rsid w:val="0064262F"/>
    <w:rsid w:val="00646A09"/>
    <w:rsid w:val="006529FC"/>
    <w:rsid w:val="00667318"/>
    <w:rsid w:val="006677CC"/>
    <w:rsid w:val="00667E75"/>
    <w:rsid w:val="006777B1"/>
    <w:rsid w:val="00680A1D"/>
    <w:rsid w:val="006845DF"/>
    <w:rsid w:val="00691854"/>
    <w:rsid w:val="00691D0F"/>
    <w:rsid w:val="006A62A2"/>
    <w:rsid w:val="006B2FE9"/>
    <w:rsid w:val="006B4649"/>
    <w:rsid w:val="006B7F0D"/>
    <w:rsid w:val="006C06E5"/>
    <w:rsid w:val="006C6277"/>
    <w:rsid w:val="006D239B"/>
    <w:rsid w:val="006E5DC7"/>
    <w:rsid w:val="006E75AF"/>
    <w:rsid w:val="006F217F"/>
    <w:rsid w:val="006F47DC"/>
    <w:rsid w:val="0070138E"/>
    <w:rsid w:val="007049EA"/>
    <w:rsid w:val="00712C67"/>
    <w:rsid w:val="00715BFD"/>
    <w:rsid w:val="007167E7"/>
    <w:rsid w:val="007241A9"/>
    <w:rsid w:val="00724F48"/>
    <w:rsid w:val="00727795"/>
    <w:rsid w:val="00730FF1"/>
    <w:rsid w:val="007324F2"/>
    <w:rsid w:val="00736B5A"/>
    <w:rsid w:val="00741452"/>
    <w:rsid w:val="00751E8E"/>
    <w:rsid w:val="007576BC"/>
    <w:rsid w:val="00760C21"/>
    <w:rsid w:val="00764F12"/>
    <w:rsid w:val="00774FBB"/>
    <w:rsid w:val="0077723B"/>
    <w:rsid w:val="00777434"/>
    <w:rsid w:val="00780183"/>
    <w:rsid w:val="00780DEA"/>
    <w:rsid w:val="0079352C"/>
    <w:rsid w:val="007C44F6"/>
    <w:rsid w:val="007C6FFE"/>
    <w:rsid w:val="007D5C3F"/>
    <w:rsid w:val="007D7B39"/>
    <w:rsid w:val="007D7EC4"/>
    <w:rsid w:val="007E0A9B"/>
    <w:rsid w:val="007E11F9"/>
    <w:rsid w:val="007E1976"/>
    <w:rsid w:val="007E3A79"/>
    <w:rsid w:val="007E64AE"/>
    <w:rsid w:val="00810105"/>
    <w:rsid w:val="00812308"/>
    <w:rsid w:val="008136CD"/>
    <w:rsid w:val="00817E33"/>
    <w:rsid w:val="00820D7F"/>
    <w:rsid w:val="008216B4"/>
    <w:rsid w:val="008324FF"/>
    <w:rsid w:val="008332DA"/>
    <w:rsid w:val="0084344E"/>
    <w:rsid w:val="00845CA6"/>
    <w:rsid w:val="0085619A"/>
    <w:rsid w:val="008607C2"/>
    <w:rsid w:val="008614BD"/>
    <w:rsid w:val="0086549F"/>
    <w:rsid w:val="0087212A"/>
    <w:rsid w:val="008748A7"/>
    <w:rsid w:val="0088328F"/>
    <w:rsid w:val="00884EE5"/>
    <w:rsid w:val="008905D7"/>
    <w:rsid w:val="008A02DB"/>
    <w:rsid w:val="008A0E15"/>
    <w:rsid w:val="008A29D4"/>
    <w:rsid w:val="008A4932"/>
    <w:rsid w:val="008A5851"/>
    <w:rsid w:val="008B051A"/>
    <w:rsid w:val="008B107B"/>
    <w:rsid w:val="008B1507"/>
    <w:rsid w:val="008C0AC7"/>
    <w:rsid w:val="008C2B91"/>
    <w:rsid w:val="008D025A"/>
    <w:rsid w:val="008D0B02"/>
    <w:rsid w:val="008D1748"/>
    <w:rsid w:val="008D419B"/>
    <w:rsid w:val="008D500C"/>
    <w:rsid w:val="008D7D14"/>
    <w:rsid w:val="008E693F"/>
    <w:rsid w:val="00904503"/>
    <w:rsid w:val="00904EFD"/>
    <w:rsid w:val="00906DA0"/>
    <w:rsid w:val="009077F2"/>
    <w:rsid w:val="00912390"/>
    <w:rsid w:val="00916DB7"/>
    <w:rsid w:val="00921089"/>
    <w:rsid w:val="009249A0"/>
    <w:rsid w:val="00927CD6"/>
    <w:rsid w:val="00932B67"/>
    <w:rsid w:val="009375ED"/>
    <w:rsid w:val="0094718D"/>
    <w:rsid w:val="00953682"/>
    <w:rsid w:val="00953CA1"/>
    <w:rsid w:val="00974D30"/>
    <w:rsid w:val="00993E38"/>
    <w:rsid w:val="009956D8"/>
    <w:rsid w:val="00995F3A"/>
    <w:rsid w:val="00997CFC"/>
    <w:rsid w:val="009A3E8C"/>
    <w:rsid w:val="009A4DD6"/>
    <w:rsid w:val="009B2E7A"/>
    <w:rsid w:val="009C7E39"/>
    <w:rsid w:val="009C7F07"/>
    <w:rsid w:val="009D10D5"/>
    <w:rsid w:val="009E1261"/>
    <w:rsid w:val="009E2D16"/>
    <w:rsid w:val="009F6973"/>
    <w:rsid w:val="00A1039F"/>
    <w:rsid w:val="00A120C6"/>
    <w:rsid w:val="00A14DE7"/>
    <w:rsid w:val="00A16D29"/>
    <w:rsid w:val="00A22AF4"/>
    <w:rsid w:val="00A308E4"/>
    <w:rsid w:val="00A31499"/>
    <w:rsid w:val="00A32FBD"/>
    <w:rsid w:val="00A334EB"/>
    <w:rsid w:val="00A44A5D"/>
    <w:rsid w:val="00A468E4"/>
    <w:rsid w:val="00A46B52"/>
    <w:rsid w:val="00A54050"/>
    <w:rsid w:val="00A54695"/>
    <w:rsid w:val="00A568C5"/>
    <w:rsid w:val="00A7026A"/>
    <w:rsid w:val="00A73590"/>
    <w:rsid w:val="00A77BDC"/>
    <w:rsid w:val="00A80B51"/>
    <w:rsid w:val="00A91178"/>
    <w:rsid w:val="00A912EE"/>
    <w:rsid w:val="00A92FBD"/>
    <w:rsid w:val="00A9383D"/>
    <w:rsid w:val="00A95CF2"/>
    <w:rsid w:val="00AA1110"/>
    <w:rsid w:val="00AA12D5"/>
    <w:rsid w:val="00AA1942"/>
    <w:rsid w:val="00AA2D7B"/>
    <w:rsid w:val="00AA2FD8"/>
    <w:rsid w:val="00AB0CE2"/>
    <w:rsid w:val="00AB34AE"/>
    <w:rsid w:val="00AB4018"/>
    <w:rsid w:val="00AB49CC"/>
    <w:rsid w:val="00AB6E58"/>
    <w:rsid w:val="00AC4AE9"/>
    <w:rsid w:val="00AC56C7"/>
    <w:rsid w:val="00AD386B"/>
    <w:rsid w:val="00AD5B37"/>
    <w:rsid w:val="00AD61DB"/>
    <w:rsid w:val="00AD7945"/>
    <w:rsid w:val="00AF32DE"/>
    <w:rsid w:val="00B0106A"/>
    <w:rsid w:val="00B01D70"/>
    <w:rsid w:val="00B030B4"/>
    <w:rsid w:val="00B11B2A"/>
    <w:rsid w:val="00B13B04"/>
    <w:rsid w:val="00B1690D"/>
    <w:rsid w:val="00B42D68"/>
    <w:rsid w:val="00B555EC"/>
    <w:rsid w:val="00B609BC"/>
    <w:rsid w:val="00B60C99"/>
    <w:rsid w:val="00B61F0F"/>
    <w:rsid w:val="00B62E20"/>
    <w:rsid w:val="00B6744C"/>
    <w:rsid w:val="00B71B39"/>
    <w:rsid w:val="00B7357C"/>
    <w:rsid w:val="00B8289A"/>
    <w:rsid w:val="00B82E2E"/>
    <w:rsid w:val="00B83EB0"/>
    <w:rsid w:val="00B85E1B"/>
    <w:rsid w:val="00B9174D"/>
    <w:rsid w:val="00BA3E92"/>
    <w:rsid w:val="00BA4456"/>
    <w:rsid w:val="00BB5765"/>
    <w:rsid w:val="00BD0A1F"/>
    <w:rsid w:val="00BD1F7E"/>
    <w:rsid w:val="00BD4344"/>
    <w:rsid w:val="00BE273F"/>
    <w:rsid w:val="00BE731F"/>
    <w:rsid w:val="00BE751F"/>
    <w:rsid w:val="00BF1A36"/>
    <w:rsid w:val="00C02A1D"/>
    <w:rsid w:val="00C13BF1"/>
    <w:rsid w:val="00C14B85"/>
    <w:rsid w:val="00C22926"/>
    <w:rsid w:val="00C26E7B"/>
    <w:rsid w:val="00C31518"/>
    <w:rsid w:val="00C43A2D"/>
    <w:rsid w:val="00C50B0B"/>
    <w:rsid w:val="00C5137A"/>
    <w:rsid w:val="00C52752"/>
    <w:rsid w:val="00C53D02"/>
    <w:rsid w:val="00C60FBF"/>
    <w:rsid w:val="00C719C6"/>
    <w:rsid w:val="00C745B2"/>
    <w:rsid w:val="00C825DB"/>
    <w:rsid w:val="00C9519F"/>
    <w:rsid w:val="00CA186B"/>
    <w:rsid w:val="00CC07B9"/>
    <w:rsid w:val="00CC165E"/>
    <w:rsid w:val="00CC1BCD"/>
    <w:rsid w:val="00CC34E0"/>
    <w:rsid w:val="00CC3AD0"/>
    <w:rsid w:val="00CC3AE0"/>
    <w:rsid w:val="00CC59D5"/>
    <w:rsid w:val="00CC75AA"/>
    <w:rsid w:val="00CE2029"/>
    <w:rsid w:val="00CF7864"/>
    <w:rsid w:val="00D1034C"/>
    <w:rsid w:val="00D1047E"/>
    <w:rsid w:val="00D17A1C"/>
    <w:rsid w:val="00D21664"/>
    <w:rsid w:val="00D25AB6"/>
    <w:rsid w:val="00D30D9A"/>
    <w:rsid w:val="00D3522C"/>
    <w:rsid w:val="00D409D3"/>
    <w:rsid w:val="00D51AFF"/>
    <w:rsid w:val="00D52B6D"/>
    <w:rsid w:val="00D533AB"/>
    <w:rsid w:val="00D57121"/>
    <w:rsid w:val="00D603D1"/>
    <w:rsid w:val="00D6575D"/>
    <w:rsid w:val="00D67075"/>
    <w:rsid w:val="00D70FCD"/>
    <w:rsid w:val="00D8173D"/>
    <w:rsid w:val="00D8398D"/>
    <w:rsid w:val="00D83E85"/>
    <w:rsid w:val="00D924B6"/>
    <w:rsid w:val="00DA732F"/>
    <w:rsid w:val="00DA7948"/>
    <w:rsid w:val="00DB1416"/>
    <w:rsid w:val="00DB67F6"/>
    <w:rsid w:val="00DB6EC7"/>
    <w:rsid w:val="00DC2DB3"/>
    <w:rsid w:val="00DC71CD"/>
    <w:rsid w:val="00DD2AFA"/>
    <w:rsid w:val="00DD388B"/>
    <w:rsid w:val="00DF05F1"/>
    <w:rsid w:val="00DF2A9D"/>
    <w:rsid w:val="00DF57DF"/>
    <w:rsid w:val="00DF6A70"/>
    <w:rsid w:val="00DF7B4A"/>
    <w:rsid w:val="00E006BA"/>
    <w:rsid w:val="00E022D4"/>
    <w:rsid w:val="00E02805"/>
    <w:rsid w:val="00E02F55"/>
    <w:rsid w:val="00E03342"/>
    <w:rsid w:val="00E03793"/>
    <w:rsid w:val="00E121D4"/>
    <w:rsid w:val="00E23D4D"/>
    <w:rsid w:val="00E265C3"/>
    <w:rsid w:val="00E45306"/>
    <w:rsid w:val="00E54B8A"/>
    <w:rsid w:val="00E56755"/>
    <w:rsid w:val="00E60141"/>
    <w:rsid w:val="00E75E1A"/>
    <w:rsid w:val="00E775B3"/>
    <w:rsid w:val="00E8079A"/>
    <w:rsid w:val="00E80AD6"/>
    <w:rsid w:val="00E86B48"/>
    <w:rsid w:val="00EA0E0D"/>
    <w:rsid w:val="00EA18B9"/>
    <w:rsid w:val="00EB711F"/>
    <w:rsid w:val="00EC6DD1"/>
    <w:rsid w:val="00EC7689"/>
    <w:rsid w:val="00EC7E5B"/>
    <w:rsid w:val="00ED065D"/>
    <w:rsid w:val="00ED2A3F"/>
    <w:rsid w:val="00ED5267"/>
    <w:rsid w:val="00EE3F9E"/>
    <w:rsid w:val="00EF0E0B"/>
    <w:rsid w:val="00F05182"/>
    <w:rsid w:val="00F25EFA"/>
    <w:rsid w:val="00F308EE"/>
    <w:rsid w:val="00F3696B"/>
    <w:rsid w:val="00F45408"/>
    <w:rsid w:val="00F52147"/>
    <w:rsid w:val="00F63AB7"/>
    <w:rsid w:val="00F7511C"/>
    <w:rsid w:val="00F81209"/>
    <w:rsid w:val="00F87607"/>
    <w:rsid w:val="00FA0089"/>
    <w:rsid w:val="00FA2CCB"/>
    <w:rsid w:val="00FA355B"/>
    <w:rsid w:val="00FA4061"/>
    <w:rsid w:val="00FA774C"/>
    <w:rsid w:val="00FB3D28"/>
    <w:rsid w:val="00FB6B43"/>
    <w:rsid w:val="00FC5CB1"/>
    <w:rsid w:val="00FC5D7B"/>
    <w:rsid w:val="00FD4E84"/>
    <w:rsid w:val="00FE70DD"/>
    <w:rsid w:val="00FF4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C716D2CE-5F3D-45FA-8F22-69E73C322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51C0F"/>
    <w:pPr>
      <w:spacing w:after="0" w:line="240" w:lineRule="auto"/>
      <w:jc w:val="both"/>
    </w:pPr>
    <w:rPr>
      <w:sz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F81209"/>
    <w:pPr>
      <w:keepNext/>
      <w:keepLines/>
      <w:spacing w:before="480"/>
      <w:outlineLvl w:val="0"/>
    </w:pPr>
    <w:rPr>
      <w:rFonts w:ascii="Arial" w:eastAsiaTheme="majorEastAsia" w:hAnsi="Arial" w:cstheme="majorBidi"/>
      <w:b/>
      <w:bCs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375ED"/>
    <w:pPr>
      <w:keepNext/>
      <w:keepLines/>
      <w:spacing w:before="120" w:after="120"/>
      <w:outlineLvl w:val="1"/>
    </w:pPr>
    <w:rPr>
      <w:rFonts w:ascii="Arial" w:eastAsiaTheme="majorEastAsia" w:hAnsi="Arial" w:cstheme="majorBidi"/>
      <w:b/>
      <w:bCs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F81209"/>
    <w:pPr>
      <w:keepNext/>
      <w:keepLines/>
      <w:spacing w:before="100"/>
      <w:outlineLvl w:val="2"/>
    </w:pPr>
    <w:rPr>
      <w:rFonts w:ascii="Arial" w:eastAsiaTheme="majorEastAsia" w:hAnsi="Arial" w:cstheme="majorBidi"/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F81209"/>
    <w:rPr>
      <w:rFonts w:ascii="Arial" w:eastAsiaTheme="majorEastAsia" w:hAnsi="Arial" w:cstheme="majorBidi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9375ED"/>
    <w:rPr>
      <w:rFonts w:ascii="Arial" w:eastAsiaTheme="majorEastAsia" w:hAnsi="Arial" w:cstheme="majorBidi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F81209"/>
    <w:rPr>
      <w:rFonts w:ascii="Arial" w:eastAsiaTheme="majorEastAsia" w:hAnsi="Arial" w:cstheme="majorBidi"/>
      <w:b/>
      <w:bCs/>
      <w:sz w:val="20"/>
    </w:rPr>
  </w:style>
  <w:style w:type="paragraph" w:styleId="Zkladntext">
    <w:name w:val="Body Text"/>
    <w:basedOn w:val="Normln"/>
    <w:link w:val="ZkladntextChar"/>
    <w:rsid w:val="001636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1636C7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Textodstavce">
    <w:name w:val="Text odstavce"/>
    <w:basedOn w:val="Normln"/>
    <w:rsid w:val="00C745B2"/>
    <w:pPr>
      <w:numPr>
        <w:numId w:val="1"/>
      </w:numPr>
      <w:tabs>
        <w:tab w:val="left" w:pos="851"/>
      </w:tabs>
      <w:spacing w:before="120" w:after="120"/>
      <w:outlineLvl w:val="6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bodu">
    <w:name w:val="Text bodu"/>
    <w:basedOn w:val="Normln"/>
    <w:rsid w:val="00C745B2"/>
    <w:pPr>
      <w:numPr>
        <w:ilvl w:val="2"/>
        <w:numId w:val="1"/>
      </w:numPr>
      <w:outlineLvl w:val="8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psmene">
    <w:name w:val="Text písmene"/>
    <w:basedOn w:val="Normln"/>
    <w:rsid w:val="00C745B2"/>
    <w:pPr>
      <w:numPr>
        <w:ilvl w:val="1"/>
        <w:numId w:val="1"/>
      </w:numPr>
      <w:outlineLvl w:val="7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568C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568C5"/>
    <w:rPr>
      <w:rFonts w:ascii="Tahoma" w:hAnsi="Tahoma" w:cs="Tahoma"/>
      <w:sz w:val="16"/>
      <w:szCs w:val="16"/>
    </w:rPr>
  </w:style>
  <w:style w:type="paragraph" w:styleId="Nadpisobsahu">
    <w:name w:val="TOC Heading"/>
    <w:basedOn w:val="Nadpis1"/>
    <w:next w:val="Normln"/>
    <w:uiPriority w:val="39"/>
    <w:unhideWhenUsed/>
    <w:qFormat/>
    <w:rsid w:val="00B8289A"/>
    <w:pPr>
      <w:outlineLvl w:val="9"/>
    </w:pPr>
    <w:rPr>
      <w:rFonts w:asciiTheme="majorHAnsi" w:hAnsiTheme="majorHAnsi"/>
      <w:color w:val="365F91" w:themeColor="accent1" w:themeShade="BF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B8289A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BE273F"/>
    <w:pPr>
      <w:tabs>
        <w:tab w:val="right" w:leader="dot" w:pos="9062"/>
      </w:tabs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B8289A"/>
    <w:pPr>
      <w:spacing w:after="100"/>
      <w:ind w:left="440"/>
    </w:pPr>
  </w:style>
  <w:style w:type="character" w:styleId="Hypertextovodkaz">
    <w:name w:val="Hyperlink"/>
    <w:basedOn w:val="Standardnpsmoodstavce"/>
    <w:uiPriority w:val="99"/>
    <w:unhideWhenUsed/>
    <w:rsid w:val="00B8289A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E0F6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0E0F6D"/>
  </w:style>
  <w:style w:type="paragraph" w:styleId="Zpat">
    <w:name w:val="footer"/>
    <w:basedOn w:val="Normln"/>
    <w:link w:val="ZpatChar"/>
    <w:uiPriority w:val="99"/>
    <w:unhideWhenUsed/>
    <w:rsid w:val="000E0F6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0E0F6D"/>
  </w:style>
  <w:style w:type="paragraph" w:styleId="Obsah4">
    <w:name w:val="toc 4"/>
    <w:basedOn w:val="Normln"/>
    <w:next w:val="Normln"/>
    <w:autoRedefine/>
    <w:uiPriority w:val="39"/>
    <w:unhideWhenUsed/>
    <w:rsid w:val="008B051A"/>
    <w:pPr>
      <w:spacing w:after="100"/>
      <w:ind w:left="660"/>
    </w:pPr>
    <w:rPr>
      <w:rFonts w:eastAsiaTheme="minorEastAsia"/>
      <w:lang w:eastAsia="cs-CZ"/>
    </w:rPr>
  </w:style>
  <w:style w:type="paragraph" w:styleId="Obsah5">
    <w:name w:val="toc 5"/>
    <w:basedOn w:val="Normln"/>
    <w:next w:val="Normln"/>
    <w:autoRedefine/>
    <w:uiPriority w:val="39"/>
    <w:unhideWhenUsed/>
    <w:rsid w:val="008B051A"/>
    <w:pPr>
      <w:spacing w:after="100"/>
      <w:ind w:left="880"/>
    </w:pPr>
    <w:rPr>
      <w:rFonts w:eastAsiaTheme="minorEastAsia"/>
      <w:lang w:eastAsia="cs-CZ"/>
    </w:rPr>
  </w:style>
  <w:style w:type="paragraph" w:styleId="Obsah6">
    <w:name w:val="toc 6"/>
    <w:basedOn w:val="Normln"/>
    <w:next w:val="Normln"/>
    <w:autoRedefine/>
    <w:uiPriority w:val="39"/>
    <w:unhideWhenUsed/>
    <w:rsid w:val="008B051A"/>
    <w:pPr>
      <w:spacing w:after="100"/>
      <w:ind w:left="1100"/>
    </w:pPr>
    <w:rPr>
      <w:rFonts w:eastAsiaTheme="minorEastAsia"/>
      <w:lang w:eastAsia="cs-CZ"/>
    </w:rPr>
  </w:style>
  <w:style w:type="paragraph" w:styleId="Obsah7">
    <w:name w:val="toc 7"/>
    <w:basedOn w:val="Normln"/>
    <w:next w:val="Normln"/>
    <w:autoRedefine/>
    <w:uiPriority w:val="39"/>
    <w:unhideWhenUsed/>
    <w:rsid w:val="008B051A"/>
    <w:pPr>
      <w:spacing w:after="100"/>
      <w:ind w:left="1320"/>
    </w:pPr>
    <w:rPr>
      <w:rFonts w:eastAsiaTheme="minorEastAsia"/>
      <w:lang w:eastAsia="cs-CZ"/>
    </w:rPr>
  </w:style>
  <w:style w:type="paragraph" w:styleId="Obsah8">
    <w:name w:val="toc 8"/>
    <w:basedOn w:val="Normln"/>
    <w:next w:val="Normln"/>
    <w:autoRedefine/>
    <w:uiPriority w:val="39"/>
    <w:unhideWhenUsed/>
    <w:rsid w:val="008B051A"/>
    <w:pPr>
      <w:spacing w:after="100"/>
      <w:ind w:left="1540"/>
    </w:pPr>
    <w:rPr>
      <w:rFonts w:eastAsiaTheme="minorEastAsia"/>
      <w:lang w:eastAsia="cs-CZ"/>
    </w:rPr>
  </w:style>
  <w:style w:type="paragraph" w:styleId="Obsah9">
    <w:name w:val="toc 9"/>
    <w:basedOn w:val="Normln"/>
    <w:next w:val="Normln"/>
    <w:autoRedefine/>
    <w:uiPriority w:val="39"/>
    <w:unhideWhenUsed/>
    <w:rsid w:val="008B051A"/>
    <w:pPr>
      <w:spacing w:after="100"/>
      <w:ind w:left="1760"/>
    </w:pPr>
    <w:rPr>
      <w:rFonts w:eastAsiaTheme="minorEastAsia"/>
      <w:lang w:eastAsia="cs-CZ"/>
    </w:rPr>
  </w:style>
  <w:style w:type="paragraph" w:styleId="Odstavecseseznamem">
    <w:name w:val="List Paragraph"/>
    <w:basedOn w:val="Normln"/>
    <w:uiPriority w:val="34"/>
    <w:qFormat/>
    <w:rsid w:val="00D52B6D"/>
    <w:pPr>
      <w:ind w:left="720"/>
      <w:contextualSpacing/>
    </w:p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13180E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13180E"/>
    <w:rPr>
      <w:sz w:val="20"/>
    </w:rPr>
  </w:style>
  <w:style w:type="paragraph" w:customStyle="1" w:styleId="Zhlav-zpat">
    <w:name w:val="Záhlaví-zápatí"/>
    <w:basedOn w:val="Normln"/>
    <w:link w:val="Zhlav-zpatChar"/>
    <w:qFormat/>
    <w:rsid w:val="00FC5D7B"/>
    <w:pPr>
      <w:suppressAutoHyphens/>
      <w:spacing w:after="120"/>
    </w:pPr>
    <w:rPr>
      <w:rFonts w:ascii="Calibri" w:eastAsia="Times New Roman" w:hAnsi="Calibri" w:cs="Times New Roman"/>
      <w:szCs w:val="20"/>
      <w:lang w:val="x-none" w:eastAsia="ar-SA"/>
    </w:rPr>
  </w:style>
  <w:style w:type="character" w:customStyle="1" w:styleId="Zhlav-zpatChar">
    <w:name w:val="Záhlaví-zápatí Char"/>
    <w:link w:val="Zhlav-zpat"/>
    <w:rsid w:val="00FC5D7B"/>
    <w:rPr>
      <w:rFonts w:ascii="Calibri" w:eastAsia="Times New Roman" w:hAnsi="Calibri" w:cs="Times New Roman"/>
      <w:sz w:val="20"/>
      <w:szCs w:val="20"/>
      <w:lang w:val="x-none" w:eastAsia="ar-SA"/>
    </w:rPr>
  </w:style>
  <w:style w:type="paragraph" w:customStyle="1" w:styleId="ZOV-text-odrky">
    <w:name w:val="ZOV-text-odrážky"/>
    <w:basedOn w:val="Normln"/>
    <w:qFormat/>
    <w:rsid w:val="008D025A"/>
    <w:pPr>
      <w:numPr>
        <w:numId w:val="8"/>
      </w:numPr>
      <w:tabs>
        <w:tab w:val="left" w:pos="426"/>
      </w:tabs>
      <w:suppressAutoHyphens/>
      <w:spacing w:before="30" w:after="30" w:line="288" w:lineRule="auto"/>
    </w:pPr>
    <w:rPr>
      <w:rFonts w:ascii="Arial" w:eastAsia="Arial" w:hAnsi="Arial" w:cs="Arial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22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520FDB-61FD-4018-8D1D-A5EDA427D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3</Pages>
  <Words>938</Words>
  <Characters>5537</Characters>
  <Application>Microsoft Office Word</Application>
  <DocSecurity>0</DocSecurity>
  <Lines>46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Petr Perun</dc:creator>
  <cp:lastModifiedBy>Michaela Holá</cp:lastModifiedBy>
  <cp:revision>10</cp:revision>
  <cp:lastPrinted>2021-05-17T14:23:00Z</cp:lastPrinted>
  <dcterms:created xsi:type="dcterms:W3CDTF">2021-01-27T08:58:00Z</dcterms:created>
  <dcterms:modified xsi:type="dcterms:W3CDTF">2021-05-17T14:23:00Z</dcterms:modified>
</cp:coreProperties>
</file>